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18D0" w:rsidRDefault="00A74517" w:rsidP="000D2E8E">
      <w:pPr>
        <w:jc w:val="center"/>
        <w:rPr>
          <w:rFonts w:ascii="宋体" w:eastAsia="宋体" w:hAnsi="宋体"/>
          <w:sz w:val="32"/>
          <w:szCs w:val="32"/>
        </w:rPr>
      </w:pPr>
      <w:r>
        <w:rPr>
          <w:rFonts w:ascii="仿宋_GB2312" w:eastAsia="仿宋_GB2312" w:hint="eastAsia"/>
          <w:sz w:val="32"/>
          <w:szCs w:val="32"/>
        </w:rPr>
        <w:t>甘人发</w:t>
      </w:r>
      <w:r>
        <w:rPr>
          <w:rFonts w:ascii="宋体" w:eastAsia="宋体" w:hAnsi="宋体" w:hint="eastAsia"/>
          <w:sz w:val="32"/>
          <w:szCs w:val="32"/>
        </w:rPr>
        <w:t>〔2009〕23号</w:t>
      </w:r>
    </w:p>
    <w:p w:rsidR="00A74517" w:rsidRDefault="00A74517" w:rsidP="000D2E8E">
      <w:pPr>
        <w:jc w:val="center"/>
        <w:rPr>
          <w:rFonts w:ascii="宋体" w:eastAsia="宋体" w:hAnsi="宋体"/>
          <w:sz w:val="32"/>
          <w:szCs w:val="32"/>
        </w:rPr>
      </w:pPr>
    </w:p>
    <w:p w:rsidR="000D2E8E" w:rsidRDefault="00A74517" w:rsidP="000D2E8E">
      <w:pPr>
        <w:jc w:val="center"/>
        <w:rPr>
          <w:rFonts w:ascii="宋体" w:eastAsia="宋体" w:hAnsi="宋体" w:hint="eastAsia"/>
          <w:sz w:val="32"/>
          <w:szCs w:val="32"/>
        </w:rPr>
      </w:pPr>
      <w:r>
        <w:rPr>
          <w:rFonts w:ascii="宋体" w:eastAsia="宋体" w:hAnsi="宋体" w:hint="eastAsia"/>
          <w:sz w:val="32"/>
          <w:szCs w:val="32"/>
        </w:rPr>
        <w:t>关于做好2009年度事业单位专业技术层级岗位</w:t>
      </w:r>
    </w:p>
    <w:p w:rsidR="000D2E8E" w:rsidRDefault="00A74517" w:rsidP="000D2E8E">
      <w:pPr>
        <w:jc w:val="center"/>
        <w:rPr>
          <w:rFonts w:ascii="宋体" w:eastAsia="宋体" w:hAnsi="宋体" w:hint="eastAsia"/>
          <w:sz w:val="32"/>
          <w:szCs w:val="32"/>
        </w:rPr>
      </w:pPr>
      <w:r>
        <w:rPr>
          <w:rFonts w:ascii="宋体" w:eastAsia="宋体" w:hAnsi="宋体" w:hint="eastAsia"/>
          <w:sz w:val="32"/>
          <w:szCs w:val="32"/>
        </w:rPr>
        <w:t>工勤技能岗位结构比例数额管理和</w:t>
      </w:r>
    </w:p>
    <w:p w:rsidR="00A74517" w:rsidRDefault="00A74517" w:rsidP="000D2E8E">
      <w:pPr>
        <w:jc w:val="center"/>
        <w:rPr>
          <w:rFonts w:ascii="宋体" w:eastAsia="宋体" w:hAnsi="宋体"/>
          <w:sz w:val="32"/>
          <w:szCs w:val="32"/>
        </w:rPr>
      </w:pPr>
      <w:r>
        <w:rPr>
          <w:rFonts w:ascii="宋体" w:eastAsia="宋体" w:hAnsi="宋体" w:hint="eastAsia"/>
          <w:sz w:val="32"/>
          <w:szCs w:val="32"/>
        </w:rPr>
        <w:t>岗位聘用工作的通知</w:t>
      </w:r>
    </w:p>
    <w:p w:rsidR="00A74517" w:rsidRDefault="00A74517" w:rsidP="00314209">
      <w:pPr>
        <w:rPr>
          <w:rFonts w:ascii="宋体" w:eastAsia="宋体" w:hAnsi="宋体"/>
          <w:sz w:val="32"/>
          <w:szCs w:val="32"/>
        </w:rPr>
      </w:pPr>
    </w:p>
    <w:p w:rsidR="00A74517" w:rsidRDefault="00A74517" w:rsidP="00314209">
      <w:pPr>
        <w:rPr>
          <w:rFonts w:ascii="宋体" w:eastAsia="宋体" w:hAnsi="宋体"/>
          <w:sz w:val="32"/>
          <w:szCs w:val="32"/>
        </w:rPr>
      </w:pPr>
      <w:r>
        <w:rPr>
          <w:rFonts w:ascii="宋体" w:eastAsia="宋体" w:hAnsi="宋体" w:hint="eastAsia"/>
          <w:sz w:val="32"/>
          <w:szCs w:val="32"/>
        </w:rPr>
        <w:t>各市州党委组织部门、人事（人事劳动）局、省直各部门人事（干部）处：</w:t>
      </w:r>
    </w:p>
    <w:p w:rsidR="00A74517" w:rsidRDefault="00A74517" w:rsidP="00314209">
      <w:pPr>
        <w:rPr>
          <w:rFonts w:ascii="宋体" w:eastAsia="宋体" w:hAnsi="宋体"/>
          <w:sz w:val="32"/>
          <w:szCs w:val="32"/>
        </w:rPr>
      </w:pPr>
      <w:r>
        <w:rPr>
          <w:rFonts w:ascii="宋体" w:eastAsia="宋体" w:hAnsi="宋体" w:hint="eastAsia"/>
          <w:sz w:val="32"/>
          <w:szCs w:val="32"/>
        </w:rPr>
        <w:t>为了保证首次岗位设置管理期间，</w:t>
      </w:r>
      <w:r w:rsidR="00C7207A">
        <w:rPr>
          <w:rFonts w:ascii="宋体" w:eastAsia="宋体" w:hAnsi="宋体" w:hint="eastAsia"/>
          <w:sz w:val="32"/>
          <w:szCs w:val="32"/>
        </w:rPr>
        <w:t>不因岗位结构比例的问题，影响事业单位专业技术晋升层次岗位、工勤人员正常晋升岗位，现将2009年度这两类岗位结构比例数额管理及岗位聘用工作的有关问题通知如下：</w:t>
      </w:r>
    </w:p>
    <w:p w:rsidR="00DA6141" w:rsidRPr="00314209" w:rsidRDefault="00DA6141" w:rsidP="00314209">
      <w:pPr>
        <w:pStyle w:val="a3"/>
        <w:numPr>
          <w:ilvl w:val="0"/>
          <w:numId w:val="4"/>
        </w:numPr>
        <w:ind w:firstLineChars="0"/>
        <w:rPr>
          <w:rFonts w:ascii="宋体" w:eastAsia="宋体" w:hAnsi="宋体"/>
          <w:sz w:val="32"/>
          <w:szCs w:val="32"/>
        </w:rPr>
      </w:pPr>
      <w:r w:rsidRPr="00314209">
        <w:rPr>
          <w:rFonts w:ascii="宋体" w:eastAsia="宋体" w:hAnsi="宋体" w:hint="eastAsia"/>
          <w:sz w:val="32"/>
          <w:szCs w:val="32"/>
        </w:rPr>
        <w:t xml:space="preserve">适度调整专业技术层级岗位结构比例 </w:t>
      </w:r>
    </w:p>
    <w:p w:rsidR="00DA6141" w:rsidRDefault="00DA6141" w:rsidP="00314209">
      <w:pPr>
        <w:ind w:firstLineChars="200" w:firstLine="640"/>
        <w:rPr>
          <w:rFonts w:ascii="宋体" w:eastAsia="宋体" w:hAnsi="宋体"/>
          <w:sz w:val="32"/>
          <w:szCs w:val="32"/>
        </w:rPr>
      </w:pPr>
      <w:r>
        <w:rPr>
          <w:rFonts w:ascii="宋体" w:eastAsia="宋体" w:hAnsi="宋体" w:hint="eastAsia"/>
          <w:sz w:val="32"/>
          <w:szCs w:val="32"/>
        </w:rPr>
        <w:t>2009年度专业技术层次岗位的聘用，原则上在职改部门下达的结构比例数额内进行。对部分结构比例数额紧张、岗位聘用确有困难的单位，要写出专题报告，附经核准的《甘肃省事业单位首次岗位设置审核表》、职改工作中使用的《专业技术职务管理册》，经单位主管部门审核后，</w:t>
      </w:r>
      <w:r w:rsidR="000A7632">
        <w:rPr>
          <w:rFonts w:ascii="宋体" w:eastAsia="宋体" w:hAnsi="宋体" w:hint="eastAsia"/>
          <w:sz w:val="32"/>
          <w:szCs w:val="32"/>
        </w:rPr>
        <w:t>市州单位报市州人事（人事劳动）局，省直党群系统事业单位报省委组织部、政府系统事业单位及市州正高级岗位聘用数额报省人力资源和社会保障厅酌情调整。</w:t>
      </w:r>
    </w:p>
    <w:p w:rsidR="000A7632" w:rsidRPr="00314209" w:rsidRDefault="000A7632" w:rsidP="00314209">
      <w:pPr>
        <w:pStyle w:val="a3"/>
        <w:numPr>
          <w:ilvl w:val="0"/>
          <w:numId w:val="4"/>
        </w:numPr>
        <w:ind w:firstLineChars="0"/>
        <w:rPr>
          <w:rFonts w:ascii="宋体" w:eastAsia="宋体" w:hAnsi="宋体"/>
          <w:sz w:val="32"/>
          <w:szCs w:val="32"/>
        </w:rPr>
      </w:pPr>
      <w:r w:rsidRPr="00314209">
        <w:rPr>
          <w:rFonts w:ascii="宋体" w:eastAsia="宋体" w:hAnsi="宋体" w:hint="eastAsia"/>
          <w:sz w:val="32"/>
          <w:szCs w:val="32"/>
        </w:rPr>
        <w:t>严格控制工勤技能岗位结构比例</w:t>
      </w:r>
      <w:r w:rsidR="00DA6141" w:rsidRPr="00314209">
        <w:rPr>
          <w:rFonts w:ascii="宋体" w:eastAsia="宋体" w:hAnsi="宋体" w:hint="eastAsia"/>
          <w:sz w:val="32"/>
          <w:szCs w:val="32"/>
        </w:rPr>
        <w:t xml:space="preserve"> </w:t>
      </w:r>
    </w:p>
    <w:p w:rsidR="00314209" w:rsidRDefault="000A7632" w:rsidP="00314209">
      <w:pPr>
        <w:ind w:firstLineChars="200" w:firstLine="640"/>
        <w:rPr>
          <w:rFonts w:ascii="宋体" w:eastAsia="宋体" w:hAnsi="宋体" w:hint="eastAsia"/>
          <w:sz w:val="32"/>
          <w:szCs w:val="32"/>
        </w:rPr>
      </w:pPr>
      <w:r>
        <w:rPr>
          <w:rFonts w:ascii="宋体" w:eastAsia="宋体" w:hAnsi="宋体" w:hint="eastAsia"/>
          <w:sz w:val="32"/>
          <w:szCs w:val="32"/>
        </w:rPr>
        <w:lastRenderedPageBreak/>
        <w:t>鉴于我省一、二、三级工勤技能岗位的机构比例全省总体上已超过国家规定的控制比例，因此，对晋升</w:t>
      </w:r>
      <w:r w:rsidR="00211895">
        <w:rPr>
          <w:rFonts w:ascii="宋体" w:eastAsia="宋体" w:hAnsi="宋体" w:hint="eastAsia"/>
          <w:sz w:val="32"/>
          <w:szCs w:val="32"/>
        </w:rPr>
        <w:t>三级工勤技能岗位的数额采取从严控制的办法，根据甘人发号文件精神，</w:t>
      </w:r>
      <w:r w:rsidR="00026881">
        <w:rPr>
          <w:rFonts w:ascii="宋体" w:eastAsia="宋体" w:hAnsi="宋体" w:hint="eastAsia"/>
          <w:sz w:val="32"/>
          <w:szCs w:val="32"/>
        </w:rPr>
        <w:t>在不超出规定比例的前提下，按照逐年分布</w:t>
      </w:r>
      <w:r w:rsidR="00712C22">
        <w:rPr>
          <w:rFonts w:ascii="宋体" w:eastAsia="宋体" w:hAnsi="宋体" w:hint="eastAsia"/>
          <w:sz w:val="32"/>
          <w:szCs w:val="32"/>
        </w:rPr>
        <w:t>增加的原则聘用。分别以市州、省直主管部门为单位填报《甘肃省事业单位工勤技能人员统计与审核表》（一式二份），省直党群系统事业单位报省委组织部、市州及省直政府系统事业单位报省人力资源和社会保障厅调整。</w:t>
      </w:r>
      <w:r w:rsidR="009464A0">
        <w:rPr>
          <w:rFonts w:ascii="宋体" w:eastAsia="宋体" w:hAnsi="宋体" w:hint="eastAsia"/>
          <w:sz w:val="32"/>
          <w:szCs w:val="32"/>
        </w:rPr>
        <w:t>市州人事行政部门、省直主管部门按照省上下达的岗位数额，根据工作急需调剂下达给相关事业单位。事业单位根据下达的岗位数额，在取得相应资格人员中，按甘人发〔2008〕28</w:t>
      </w:r>
      <w:r w:rsidR="00DA6141" w:rsidRPr="000A7632">
        <w:rPr>
          <w:rFonts w:ascii="宋体" w:eastAsia="宋体" w:hAnsi="宋体" w:hint="eastAsia"/>
          <w:sz w:val="32"/>
          <w:szCs w:val="32"/>
        </w:rPr>
        <w:t xml:space="preserve"> </w:t>
      </w:r>
      <w:r w:rsidR="009464A0">
        <w:rPr>
          <w:rFonts w:ascii="宋体" w:eastAsia="宋体" w:hAnsi="宋体" w:hint="eastAsia"/>
          <w:sz w:val="32"/>
          <w:szCs w:val="32"/>
        </w:rPr>
        <w:t>号文件规定的程序进行岗位等级认定、聘用。</w:t>
      </w:r>
    </w:p>
    <w:p w:rsidR="00314209" w:rsidRPr="00314209" w:rsidRDefault="00314209" w:rsidP="000D2E8E">
      <w:pPr>
        <w:ind w:firstLineChars="200" w:firstLine="640"/>
        <w:rPr>
          <w:rFonts w:ascii="宋体" w:eastAsia="宋体" w:hAnsi="宋体" w:hint="eastAsia"/>
          <w:sz w:val="32"/>
          <w:szCs w:val="32"/>
        </w:rPr>
      </w:pPr>
      <w:r w:rsidRPr="00314209">
        <w:rPr>
          <w:rFonts w:ascii="宋体" w:eastAsia="宋体" w:hAnsi="宋体" w:hint="eastAsia"/>
          <w:sz w:val="32"/>
          <w:szCs w:val="32"/>
        </w:rPr>
        <w:t>三、工作要求</w:t>
      </w:r>
    </w:p>
    <w:p w:rsidR="00314209" w:rsidRPr="00314209" w:rsidRDefault="00314209" w:rsidP="000D2E8E">
      <w:pPr>
        <w:ind w:firstLineChars="200" w:firstLine="640"/>
        <w:rPr>
          <w:rFonts w:ascii="宋体" w:eastAsia="宋体" w:hAnsi="宋体" w:hint="eastAsia"/>
          <w:sz w:val="32"/>
          <w:szCs w:val="32"/>
        </w:rPr>
      </w:pPr>
      <w:r w:rsidRPr="00314209">
        <w:rPr>
          <w:rFonts w:ascii="宋体" w:eastAsia="宋体" w:hAnsi="宋体" w:hint="eastAsia"/>
          <w:sz w:val="32"/>
          <w:szCs w:val="32"/>
        </w:rPr>
        <w:t>（一）未完首次岗位设置管理结构比例审核工作的单位，暂不调整这两项结构比例。专业技术层级岗位和工勤技能岗位结构比例调整工作要在7月底前完成。</w:t>
      </w:r>
    </w:p>
    <w:p w:rsidR="00314209" w:rsidRPr="00314209" w:rsidRDefault="00314209" w:rsidP="000D2E8E">
      <w:pPr>
        <w:ind w:firstLineChars="200" w:firstLine="640"/>
        <w:rPr>
          <w:rFonts w:ascii="宋体" w:eastAsia="宋体" w:hAnsi="宋体" w:hint="eastAsia"/>
          <w:sz w:val="32"/>
          <w:szCs w:val="32"/>
        </w:rPr>
      </w:pPr>
      <w:r w:rsidRPr="00314209">
        <w:rPr>
          <w:rFonts w:ascii="宋体" w:eastAsia="宋体" w:hAnsi="宋体" w:hint="eastAsia"/>
          <w:sz w:val="32"/>
          <w:szCs w:val="32"/>
        </w:rPr>
        <w:t>（二）未完成首次岗位设置管理工作的单位，暂不办理2009年度新晋升专业技术层级岗位的聘用手续和工资兑现工作。</w:t>
      </w:r>
    </w:p>
    <w:p w:rsidR="00314209" w:rsidRPr="00314209" w:rsidRDefault="00314209" w:rsidP="00314209">
      <w:pPr>
        <w:ind w:left="640"/>
        <w:rPr>
          <w:rFonts w:ascii="宋体" w:eastAsia="宋体" w:hAnsi="宋体" w:hint="eastAsia"/>
          <w:sz w:val="32"/>
          <w:szCs w:val="32"/>
        </w:rPr>
      </w:pPr>
      <w:r w:rsidRPr="00314209">
        <w:rPr>
          <w:rFonts w:ascii="宋体" w:eastAsia="宋体" w:hAnsi="宋体" w:hint="eastAsia"/>
          <w:sz w:val="32"/>
          <w:szCs w:val="32"/>
        </w:rPr>
        <w:t>附表：甘肃省事业单位工勤技能人员统计与审核表</w:t>
      </w:r>
    </w:p>
    <w:p w:rsidR="00314209" w:rsidRPr="00314209" w:rsidRDefault="00314209" w:rsidP="00314209">
      <w:pPr>
        <w:ind w:left="640"/>
        <w:rPr>
          <w:rFonts w:ascii="宋体" w:eastAsia="宋体" w:hAnsi="宋体" w:hint="eastAsia"/>
          <w:sz w:val="32"/>
          <w:szCs w:val="32"/>
        </w:rPr>
      </w:pPr>
    </w:p>
    <w:p w:rsidR="00DA6141" w:rsidRPr="000A7632" w:rsidRDefault="00314209" w:rsidP="000D2E8E">
      <w:pPr>
        <w:ind w:leftChars="305" w:left="640" w:firstLineChars="1300" w:firstLine="4160"/>
        <w:rPr>
          <w:rFonts w:ascii="宋体" w:eastAsia="宋体" w:hAnsi="宋体"/>
          <w:sz w:val="32"/>
          <w:szCs w:val="32"/>
        </w:rPr>
      </w:pPr>
      <w:r w:rsidRPr="00314209">
        <w:rPr>
          <w:rFonts w:ascii="宋体" w:eastAsia="宋体" w:hAnsi="宋体" w:hint="eastAsia"/>
          <w:sz w:val="32"/>
          <w:szCs w:val="32"/>
        </w:rPr>
        <w:t>二〇〇九年六月十八日</w:t>
      </w:r>
      <w:r w:rsidR="00DA6141" w:rsidRPr="000A7632">
        <w:rPr>
          <w:rFonts w:ascii="宋体" w:eastAsia="宋体" w:hAnsi="宋体" w:hint="eastAsia"/>
          <w:sz w:val="32"/>
          <w:szCs w:val="32"/>
        </w:rPr>
        <w:t xml:space="preserve">                                      </w:t>
      </w:r>
    </w:p>
    <w:sectPr w:rsidR="00DA6141" w:rsidRPr="000A7632" w:rsidSect="00C17B1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CC33B4"/>
    <w:multiLevelType w:val="hybridMultilevel"/>
    <w:tmpl w:val="A7D664EA"/>
    <w:lvl w:ilvl="0" w:tplc="D640E9CA">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
    <w:nsid w:val="3F682802"/>
    <w:multiLevelType w:val="hybridMultilevel"/>
    <w:tmpl w:val="C0A4E284"/>
    <w:lvl w:ilvl="0" w:tplc="2B2234AA">
      <w:start w:val="1"/>
      <w:numFmt w:val="japaneseCounting"/>
      <w:lvlText w:val="%1、"/>
      <w:lvlJc w:val="left"/>
      <w:pPr>
        <w:ind w:left="1350" w:hanging="720"/>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abstractNum w:abstractNumId="2">
    <w:nsid w:val="529E35CB"/>
    <w:multiLevelType w:val="hybridMultilevel"/>
    <w:tmpl w:val="50B0E7E0"/>
    <w:lvl w:ilvl="0" w:tplc="D202370C">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3">
    <w:nsid w:val="7B2F1AFA"/>
    <w:multiLevelType w:val="hybridMultilevel"/>
    <w:tmpl w:val="9050E0AA"/>
    <w:lvl w:ilvl="0" w:tplc="53185732">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74517"/>
    <w:rsid w:val="00026881"/>
    <w:rsid w:val="000A7632"/>
    <w:rsid w:val="000D2E8E"/>
    <w:rsid w:val="00211895"/>
    <w:rsid w:val="003117A2"/>
    <w:rsid w:val="00314209"/>
    <w:rsid w:val="00627C61"/>
    <w:rsid w:val="00712C22"/>
    <w:rsid w:val="009464A0"/>
    <w:rsid w:val="00A74517"/>
    <w:rsid w:val="00C17B19"/>
    <w:rsid w:val="00C7207A"/>
    <w:rsid w:val="00D508AF"/>
    <w:rsid w:val="00DA614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7B1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A6141"/>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75</TotalTime>
  <Pages>1</Pages>
  <Words>138</Words>
  <Characters>789</Characters>
  <Application>Microsoft Office Word</Application>
  <DocSecurity>0</DocSecurity>
  <Lines>6</Lines>
  <Paragraphs>1</Paragraphs>
  <ScaleCrop>false</ScaleCrop>
  <Company/>
  <LinksUpToDate>false</LinksUpToDate>
  <CharactersWithSpaces>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7</cp:revision>
  <dcterms:created xsi:type="dcterms:W3CDTF">2017-08-29T02:28:00Z</dcterms:created>
  <dcterms:modified xsi:type="dcterms:W3CDTF">2017-08-29T03:46:00Z</dcterms:modified>
</cp:coreProperties>
</file>