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  <w:t>怎样才能打通主管中药师记忆死角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医学教育网小编整理有关主怎样才能打通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"http://www.med66.com/zhuguanzhongyaoshi/" \o "主管中药师"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记忆死角的复习经验，希望对考生有所帮助。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对于参加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"http://www.med66.com/zhuguanyaoshi/" \o "主管药师"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主管药师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学习的考生来说，学习的最大障碍莫过到记忆力差的问题了，主管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"http://www.med66.com/chujizhongyaoshi/" \o "中药师"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中药师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科学记忆方法可以帮助主管中药师考生取得最后的胜利。怎样克服年龄大、工作忙、记忆力差的矛盾，提高学习和识记效果呢？我认为应当在“科学”二字上好好动脑筋，提高记忆的科学性。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俗话说，欲要记，先要懂。从记忆规律的角度来讲，一个人对所要记忆的知识，理解得越深刻，记忆效果就越好。因此，考生对于所学知识要搞清弄懂，特别是对那些重点、难点内容更是要耐心琢磨医学|教育网搜集整理，反复品味，力求“知其义而明其根”。国外有人曾作过研究：对于一个成年人来说，一篇百字文，在搞清了文章的思想、内涵和基本语意后，大概15～20分钟就可以把它记住了，如果盲目机械记忆，则要近1小时，甚至更长时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86F21"/>
    <w:rsid w:val="0003636C"/>
    <w:rsid w:val="00B86A40"/>
    <w:rsid w:val="00D229EE"/>
    <w:rsid w:val="00D86F21"/>
    <w:rsid w:val="00FB7BA8"/>
    <w:rsid w:val="1B164A00"/>
    <w:rsid w:val="23DC0A3F"/>
    <w:rsid w:val="5ED6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754</Characters>
  <Lines>6</Lines>
  <Paragraphs>1</Paragraphs>
  <TotalTime>0</TotalTime>
  <ScaleCrop>false</ScaleCrop>
  <LinksUpToDate>false</LinksUpToDate>
  <CharactersWithSpaces>885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2018-04-24T08:44:00Z</dcterms:created>
  <dc:creator>DELL</dc:creator>
  <cp:lastModifiedBy>dell</cp:lastModifiedBy>
  <dcterms:modified xsi:type="dcterms:W3CDTF">2019-08-13T07:02:02Z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