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有助你备战主管中药师资格考试的五点忠告</w:t>
      </w:r>
    </w:p>
    <w:p>
      <w:pPr>
        <w:pStyle w:val="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很多考生在备考</w:t>
      </w: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主管中药师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的考试中尝试过各种各样的复习方法，然后最后的效果却都不太理想。方法太多太杂就很容易走入误区，医学教育网小编给你五点忠告，助你备战</w:t>
      </w: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主管中药师考试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。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1、要认识到主管</w:t>
      </w:r>
      <w:r>
        <w:fldChar w:fldCharType="begin"/>
      </w:r>
      <w:r>
        <w:instrText xml:space="preserve"> HYPERLINK "http://www.med66.com/chujizhongyaoshi/" \t "_blank" \o "中药师考试"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中药师考试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 xml:space="preserve">复习也有“遗忘曲线”，只有不断反复，没有一步到位。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2、书买的再多，不看也是废纸。选择口碑很好的书，尽量选择名师亲写的书。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3、不做无谓功：不用你去整理重点！不用你比较大纲变化！不用你花心思整理题目！——这一切都请在寻找“共享资源”吧！巧借外力，事半功倍！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4、好的辅导班能给你意想不到的复习效果。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5、知识“吃”的多未必好，关键要“消化”，给自己些“咀嚼”时间，理解记忆总比死背硬记好！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记住以上五点备考主管</w:t>
      </w:r>
      <w:r>
        <w:fldChar w:fldCharType="begin"/>
      </w:r>
      <w:r>
        <w:instrText xml:space="preserve"> HYPERLINK "http://www.med66.com/chujizhongyaoshi/" \t "_blank" \o "中药师" </w:instrText>
      </w:r>
      <w:r>
        <w:fldChar w:fldCharType="separate"/>
      </w:r>
      <w:r>
        <w:rPr>
          <w:rStyle w:val="7"/>
          <w:rFonts w:hint="eastAsia"/>
          <w:sz w:val="28"/>
          <w:szCs w:val="28"/>
        </w:rPr>
        <w:t>中药师</w:t>
      </w:r>
      <w:r>
        <w:rPr>
          <w:rStyle w:val="7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的忠告，可以让你在尝试各种复习方法的过程避免走进误区。医学/教育/网小编祝愿广大考生备考顺利，考出理想成绩！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rPr>
          <w:rFonts w:hint="eastAsia"/>
          <w:color w:val="000000"/>
          <w:sz w:val="28"/>
          <w:szCs w:val="28"/>
        </w:rPr>
      </w:pP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5841"/>
    <w:rsid w:val="0003636C"/>
    <w:rsid w:val="004B5841"/>
    <w:rsid w:val="00873532"/>
    <w:rsid w:val="00CD4B68"/>
    <w:rsid w:val="00FB7BA8"/>
    <w:rsid w:val="18535BD0"/>
    <w:rsid w:val="1883668E"/>
    <w:rsid w:val="193816C7"/>
    <w:rsid w:val="2D5B3A91"/>
    <w:rsid w:val="3DD44846"/>
    <w:rsid w:val="7897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601</Characters>
  <Lines>5</Lines>
  <Paragraphs>1</Paragraphs>
  <TotalTime>0</TotalTime>
  <ScaleCrop>false</ScaleCrop>
  <LinksUpToDate>false</LinksUpToDate>
  <CharactersWithSpaces>705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2018-04-24T08:45:00Z</dcterms:created>
  <dc:creator>DELL</dc:creator>
  <cp:lastModifiedBy>dell</cp:lastModifiedBy>
  <dcterms:modified xsi:type="dcterms:W3CDTF">2019-08-16T08:58:17Z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