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BA" w:rsidRPr="00E76D01" w:rsidRDefault="005568BA" w:rsidP="005568BA">
      <w:pPr>
        <w:jc w:val="center"/>
        <w:rPr>
          <w:rFonts w:ascii="宋体" w:hAnsi="宋体"/>
          <w:b/>
          <w:sz w:val="44"/>
          <w:szCs w:val="44"/>
        </w:rPr>
      </w:pPr>
      <w:r w:rsidRPr="00E76D01">
        <w:rPr>
          <w:rFonts w:ascii="宋体" w:hAnsi="宋体" w:hint="eastAsia"/>
          <w:b/>
          <w:sz w:val="44"/>
          <w:szCs w:val="44"/>
        </w:rPr>
        <w:t>201</w:t>
      </w:r>
      <w:r>
        <w:rPr>
          <w:rFonts w:ascii="宋体" w:hAnsi="宋体" w:hint="eastAsia"/>
          <w:b/>
          <w:sz w:val="44"/>
          <w:szCs w:val="44"/>
        </w:rPr>
        <w:t>5</w:t>
      </w:r>
      <w:r w:rsidRPr="00E76D01">
        <w:rPr>
          <w:rFonts w:ascii="宋体" w:hAnsi="宋体" w:hint="eastAsia"/>
          <w:b/>
          <w:sz w:val="44"/>
          <w:szCs w:val="44"/>
        </w:rPr>
        <w:t>年度全国卫生专业技术资格考试</w:t>
      </w:r>
    </w:p>
    <w:p w:rsidR="005568BA" w:rsidRPr="00E76D01" w:rsidRDefault="005568BA" w:rsidP="005568BA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现场确认</w:t>
      </w:r>
      <w:r w:rsidRPr="00E76D01">
        <w:rPr>
          <w:rFonts w:ascii="宋体" w:hAnsi="宋体" w:hint="eastAsia"/>
          <w:b/>
          <w:sz w:val="44"/>
          <w:szCs w:val="44"/>
        </w:rPr>
        <w:t>通知</w:t>
      </w:r>
    </w:p>
    <w:p w:rsidR="005568BA" w:rsidRPr="00E76D01" w:rsidRDefault="005568BA" w:rsidP="005568BA">
      <w:pPr>
        <w:jc w:val="center"/>
        <w:rPr>
          <w:rFonts w:ascii="宋体" w:hAnsi="宋体"/>
          <w:b/>
          <w:sz w:val="44"/>
          <w:szCs w:val="44"/>
        </w:rPr>
      </w:pPr>
    </w:p>
    <w:p w:rsidR="005568BA" w:rsidRPr="00DD0F81" w:rsidRDefault="005568BA" w:rsidP="005568BA">
      <w:pPr>
        <w:rPr>
          <w:rFonts w:ascii="仿宋_GB2312" w:eastAsia="仿宋_GB2312"/>
          <w:sz w:val="32"/>
          <w:szCs w:val="32"/>
        </w:rPr>
      </w:pPr>
      <w:r w:rsidRPr="00DD0F81">
        <w:rPr>
          <w:rFonts w:ascii="仿宋_GB2312" w:eastAsia="仿宋_GB2312" w:hint="eastAsia"/>
          <w:sz w:val="32"/>
          <w:szCs w:val="32"/>
        </w:rPr>
        <w:t>区属各医疗卫生单位、局注册医疗单位：</w:t>
      </w:r>
    </w:p>
    <w:p w:rsidR="005568BA" w:rsidRPr="005568BA" w:rsidRDefault="005568BA" w:rsidP="005568BA">
      <w:pPr>
        <w:spacing w:line="58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D0F81">
        <w:rPr>
          <w:rFonts w:ascii="仿宋_GB2312" w:eastAsia="仿宋_GB2312" w:hint="eastAsia"/>
          <w:sz w:val="32"/>
          <w:szCs w:val="32"/>
        </w:rPr>
        <w:t>为确保</w:t>
      </w:r>
      <w:r>
        <w:rPr>
          <w:rFonts w:ascii="仿宋_GB2312" w:eastAsia="仿宋_GB2312" w:hint="eastAsia"/>
          <w:sz w:val="32"/>
          <w:szCs w:val="32"/>
        </w:rPr>
        <w:t>2015</w:t>
      </w:r>
      <w:r w:rsidRPr="00DD0F81">
        <w:rPr>
          <w:rFonts w:ascii="仿宋_GB2312" w:eastAsia="仿宋_GB2312" w:hint="eastAsia"/>
          <w:sz w:val="32"/>
          <w:szCs w:val="32"/>
        </w:rPr>
        <w:t>年度全国卫生专业技术资格考试我区</w:t>
      </w:r>
      <w:bookmarkStart w:id="0" w:name="OLE_LINK1"/>
      <w:r>
        <w:rPr>
          <w:rFonts w:ascii="仿宋_GB2312" w:eastAsia="仿宋_GB2312" w:hint="eastAsia"/>
          <w:sz w:val="32"/>
          <w:szCs w:val="32"/>
        </w:rPr>
        <w:t>现场</w:t>
      </w:r>
      <w:bookmarkEnd w:id="0"/>
      <w:r>
        <w:rPr>
          <w:rFonts w:ascii="仿宋_GB2312" w:eastAsia="仿宋_GB2312" w:hint="eastAsia"/>
          <w:sz w:val="32"/>
          <w:szCs w:val="32"/>
        </w:rPr>
        <w:t>确认</w:t>
      </w:r>
      <w:r w:rsidRPr="00DD0F81">
        <w:rPr>
          <w:rFonts w:ascii="仿宋_GB2312" w:eastAsia="仿宋_GB2312" w:hint="eastAsia"/>
          <w:sz w:val="32"/>
          <w:szCs w:val="32"/>
        </w:rPr>
        <w:t>工作顺利进行，</w:t>
      </w:r>
      <w:r>
        <w:rPr>
          <w:rFonts w:ascii="仿宋_GB2312" w:eastAsia="仿宋_GB2312" w:hint="eastAsia"/>
          <w:sz w:val="32"/>
          <w:szCs w:val="32"/>
        </w:rPr>
        <w:t>现将市职改办</w:t>
      </w:r>
      <w:r w:rsidRPr="00DD0F81">
        <w:rPr>
          <w:rFonts w:ascii="仿宋_GB2312" w:eastAsia="仿宋_GB2312" w:hint="eastAsia"/>
          <w:sz w:val="32"/>
          <w:szCs w:val="32"/>
        </w:rPr>
        <w:t>《</w:t>
      </w:r>
      <w:r w:rsidRPr="005568BA">
        <w:rPr>
          <w:rFonts w:ascii="仿宋_GB2312" w:eastAsia="仿宋_GB2312" w:hAnsi="宋体" w:hint="eastAsia"/>
          <w:sz w:val="32"/>
          <w:szCs w:val="32"/>
        </w:rPr>
        <w:t>关于做好我市2015年度全国卫生专业技术资格考试工作的通知</w:t>
      </w:r>
      <w:r w:rsidRPr="00DD0F81"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（成职改办〔2015〕47号）文件转发给你们，请认真学习并传达到每个考生。</w:t>
      </w:r>
      <w:r w:rsidRPr="00DD0F81">
        <w:rPr>
          <w:rFonts w:ascii="仿宋_GB2312" w:eastAsia="仿宋_GB2312" w:hint="eastAsia"/>
          <w:sz w:val="32"/>
          <w:szCs w:val="32"/>
        </w:rPr>
        <w:t>现</w:t>
      </w:r>
      <w:r>
        <w:rPr>
          <w:rFonts w:ascii="仿宋_GB2312" w:eastAsia="仿宋_GB2312" w:hint="eastAsia"/>
          <w:sz w:val="32"/>
          <w:szCs w:val="32"/>
        </w:rPr>
        <w:t>就我区职称考试现场确认工作</w:t>
      </w:r>
      <w:r w:rsidRPr="00DD0F81">
        <w:rPr>
          <w:rFonts w:ascii="仿宋_GB2312" w:eastAsia="仿宋_GB2312" w:hint="eastAsia"/>
          <w:sz w:val="32"/>
          <w:szCs w:val="32"/>
        </w:rPr>
        <w:t>有关</w:t>
      </w:r>
      <w:r>
        <w:rPr>
          <w:rFonts w:ascii="仿宋_GB2312" w:eastAsia="仿宋_GB2312" w:hint="eastAsia"/>
          <w:sz w:val="32"/>
          <w:szCs w:val="32"/>
        </w:rPr>
        <w:t>事宜</w:t>
      </w:r>
      <w:r w:rsidRPr="00DD0F81">
        <w:rPr>
          <w:rFonts w:ascii="仿宋_GB2312" w:eastAsia="仿宋_GB2312" w:hint="eastAsia"/>
          <w:sz w:val="32"/>
          <w:szCs w:val="32"/>
        </w:rPr>
        <w:t>通知如下：</w:t>
      </w:r>
    </w:p>
    <w:p w:rsidR="005568BA" w:rsidRPr="008913C3" w:rsidRDefault="005568BA" w:rsidP="005568BA">
      <w:pPr>
        <w:ind w:firstLineChars="200" w:firstLine="643"/>
        <w:rPr>
          <w:rFonts w:ascii="宋体" w:hAnsi="宋体"/>
          <w:b/>
          <w:sz w:val="32"/>
          <w:szCs w:val="32"/>
        </w:rPr>
      </w:pPr>
      <w:r w:rsidRPr="008913C3">
        <w:rPr>
          <w:rFonts w:ascii="宋体" w:hAnsi="宋体" w:hint="eastAsia"/>
          <w:b/>
          <w:sz w:val="32"/>
          <w:szCs w:val="32"/>
        </w:rPr>
        <w:t>一、报名方式和报名时间</w:t>
      </w:r>
    </w:p>
    <w:p w:rsidR="005568BA" w:rsidRDefault="005568BA" w:rsidP="005568BA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8913C3">
        <w:rPr>
          <w:rFonts w:ascii="仿宋_GB2312" w:eastAsia="仿宋_GB2312" w:hint="eastAsia"/>
          <w:b/>
          <w:sz w:val="32"/>
          <w:szCs w:val="32"/>
        </w:rPr>
        <w:t>1、报名方式：</w:t>
      </w:r>
      <w:r w:rsidRPr="00DD0F81">
        <w:rPr>
          <w:rFonts w:ascii="仿宋_GB2312" w:eastAsia="仿宋_GB2312" w:hint="eastAsia"/>
          <w:sz w:val="32"/>
          <w:szCs w:val="32"/>
        </w:rPr>
        <w:t>统一采用网上报名方式，</w:t>
      </w:r>
      <w:r w:rsidR="005D2E52">
        <w:rPr>
          <w:rFonts w:ascii="仿宋_GB2312" w:eastAsia="仿宋_GB2312" w:hint="eastAsia"/>
          <w:sz w:val="32"/>
          <w:szCs w:val="32"/>
        </w:rPr>
        <w:t>考生可</w:t>
      </w:r>
      <w:r w:rsidR="005D2E52" w:rsidRPr="00254184">
        <w:rPr>
          <w:rFonts w:ascii="仿宋_GB2312" w:eastAsia="仿宋_GB2312" w:hint="eastAsia"/>
          <w:sz w:val="32"/>
          <w:szCs w:val="32"/>
        </w:rPr>
        <w:t>登陆中国卫生人才网（</w:t>
      </w:r>
      <w:r w:rsidR="005D2E52" w:rsidRPr="005D2E52">
        <w:rPr>
          <w:rFonts w:ascii="仿宋_GB2312" w:eastAsia="仿宋_GB2312" w:hint="eastAsia"/>
          <w:b/>
          <w:color w:val="0070C0"/>
          <w:sz w:val="32"/>
          <w:szCs w:val="32"/>
        </w:rPr>
        <w:t>http://www.21wecan.com</w:t>
      </w:r>
      <w:r w:rsidR="005D2E52" w:rsidRPr="00254184">
        <w:rPr>
          <w:rFonts w:ascii="仿宋_GB2312" w:eastAsia="仿宋_GB2312" w:hint="eastAsia"/>
          <w:sz w:val="32"/>
          <w:szCs w:val="32"/>
        </w:rPr>
        <w:t>）,</w:t>
      </w:r>
      <w:r w:rsidR="005D2E52">
        <w:rPr>
          <w:rFonts w:ascii="仿宋_GB2312" w:eastAsia="仿宋_GB2312" w:hint="eastAsia"/>
          <w:sz w:val="32"/>
          <w:szCs w:val="32"/>
        </w:rPr>
        <w:t>根据报名须知在网上填写个人报名信息</w:t>
      </w:r>
      <w:r w:rsidR="005D2E52" w:rsidRPr="00254184">
        <w:rPr>
          <w:rFonts w:ascii="仿宋_GB2312" w:eastAsia="仿宋_GB2312" w:hint="eastAsia"/>
          <w:sz w:val="32"/>
          <w:szCs w:val="32"/>
        </w:rPr>
        <w:t>，并打印《</w:t>
      </w:r>
      <w:r w:rsidR="005D2E52">
        <w:rPr>
          <w:rFonts w:ascii="仿宋_GB2312" w:eastAsia="仿宋_GB2312" w:hint="eastAsia"/>
          <w:sz w:val="32"/>
          <w:szCs w:val="32"/>
        </w:rPr>
        <w:t>2015年度</w:t>
      </w:r>
      <w:r w:rsidR="005D2E52" w:rsidRPr="00254184">
        <w:rPr>
          <w:rFonts w:ascii="仿宋_GB2312" w:eastAsia="仿宋_GB2312" w:hint="eastAsia"/>
          <w:sz w:val="32"/>
          <w:szCs w:val="32"/>
        </w:rPr>
        <w:t>卫生专业技术资格考试申报表》</w:t>
      </w:r>
      <w:r w:rsidR="005D2E52">
        <w:rPr>
          <w:rFonts w:ascii="仿宋_GB2312" w:eastAsia="仿宋_GB2312" w:hint="eastAsia"/>
          <w:sz w:val="32"/>
          <w:szCs w:val="32"/>
        </w:rPr>
        <w:t>，</w:t>
      </w:r>
      <w:r w:rsidR="005D2E52" w:rsidRPr="00D07E4D">
        <w:rPr>
          <w:rFonts w:ascii="仿宋_GB2312" w:eastAsia="仿宋_GB2312" w:hint="eastAsia"/>
          <w:b/>
          <w:sz w:val="32"/>
          <w:szCs w:val="32"/>
        </w:rPr>
        <w:t>（须</w:t>
      </w:r>
      <w:r w:rsidR="005D2E52">
        <w:rPr>
          <w:rFonts w:ascii="仿宋_GB2312" w:eastAsia="仿宋_GB2312" w:hint="eastAsia"/>
          <w:b/>
          <w:sz w:val="32"/>
          <w:szCs w:val="32"/>
        </w:rPr>
        <w:t>同时</w:t>
      </w:r>
      <w:r w:rsidR="005D2E52" w:rsidRPr="00D07E4D">
        <w:rPr>
          <w:rFonts w:ascii="仿宋_GB2312" w:eastAsia="仿宋_GB2312" w:hint="eastAsia"/>
          <w:b/>
          <w:sz w:val="32"/>
          <w:szCs w:val="32"/>
        </w:rPr>
        <w:t>加盖档案部门和工作单位公章）</w:t>
      </w:r>
      <w:r w:rsidR="005D2E52">
        <w:rPr>
          <w:rFonts w:ascii="仿宋_GB2312" w:eastAsia="仿宋_GB2312" w:hint="eastAsia"/>
          <w:sz w:val="32"/>
          <w:szCs w:val="32"/>
        </w:rPr>
        <w:t>。</w:t>
      </w:r>
    </w:p>
    <w:p w:rsidR="005568BA" w:rsidRDefault="005568BA" w:rsidP="005568BA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830ABE">
        <w:rPr>
          <w:rFonts w:ascii="仿宋_GB2312" w:eastAsia="仿宋_GB2312" w:hint="eastAsia"/>
          <w:b/>
          <w:sz w:val="32"/>
          <w:szCs w:val="32"/>
        </w:rPr>
        <w:t>2、网上</w:t>
      </w:r>
      <w:r>
        <w:rPr>
          <w:rFonts w:ascii="仿宋_GB2312" w:eastAsia="仿宋_GB2312" w:hint="eastAsia"/>
          <w:b/>
          <w:sz w:val="32"/>
          <w:szCs w:val="32"/>
        </w:rPr>
        <w:t>报名</w:t>
      </w:r>
      <w:r w:rsidRPr="00204DB6">
        <w:rPr>
          <w:rFonts w:ascii="仿宋_GB2312" w:eastAsia="仿宋_GB2312" w:hint="eastAsia"/>
          <w:b/>
          <w:sz w:val="32"/>
          <w:szCs w:val="32"/>
        </w:rPr>
        <w:t>时间</w:t>
      </w:r>
      <w:r w:rsidRPr="00D07E4D">
        <w:rPr>
          <w:rFonts w:ascii="仿宋_GB2312" w:eastAsia="仿宋_GB2312" w:hint="eastAsia"/>
          <w:b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201</w:t>
      </w:r>
      <w:r w:rsidR="005D2E52">
        <w:rPr>
          <w:rFonts w:ascii="仿宋_GB2312" w:eastAsia="仿宋_GB2312" w:hint="eastAsia"/>
          <w:sz w:val="32"/>
          <w:szCs w:val="32"/>
        </w:rPr>
        <w:t>5</w:t>
      </w:r>
      <w:r w:rsidRPr="00DD0F81">
        <w:rPr>
          <w:rFonts w:ascii="仿宋_GB2312" w:eastAsia="仿宋_GB2312" w:hint="eastAsia"/>
          <w:sz w:val="32"/>
          <w:szCs w:val="32"/>
        </w:rPr>
        <w:t>年</w:t>
      </w:r>
      <w:r w:rsidR="005D2E52">
        <w:rPr>
          <w:rFonts w:ascii="仿宋_GB2312" w:eastAsia="仿宋_GB2312" w:hint="eastAsia"/>
          <w:sz w:val="32"/>
          <w:szCs w:val="32"/>
        </w:rPr>
        <w:t>1</w:t>
      </w:r>
      <w:r w:rsidRPr="00DD0F81">
        <w:rPr>
          <w:rFonts w:ascii="仿宋_GB2312" w:eastAsia="仿宋_GB2312" w:hint="eastAsia"/>
          <w:sz w:val="32"/>
          <w:szCs w:val="32"/>
        </w:rPr>
        <w:t>月</w:t>
      </w:r>
      <w:r w:rsidR="005D2E52">
        <w:rPr>
          <w:rFonts w:ascii="仿宋_GB2312" w:eastAsia="仿宋_GB2312" w:hint="eastAsia"/>
          <w:sz w:val="32"/>
          <w:szCs w:val="32"/>
        </w:rPr>
        <w:t>6</w:t>
      </w:r>
      <w:r w:rsidRPr="00DD0F81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--201</w:t>
      </w:r>
      <w:r w:rsidR="005D2E52">
        <w:rPr>
          <w:rFonts w:ascii="仿宋_GB2312" w:eastAsia="仿宋_GB2312" w:hint="eastAsia"/>
          <w:sz w:val="32"/>
          <w:szCs w:val="32"/>
        </w:rPr>
        <w:t>5</w:t>
      </w:r>
      <w:r w:rsidRPr="00DD0F81">
        <w:rPr>
          <w:rFonts w:ascii="仿宋_GB2312" w:eastAsia="仿宋_GB2312" w:hint="eastAsia"/>
          <w:sz w:val="32"/>
          <w:szCs w:val="32"/>
        </w:rPr>
        <w:t>年1月</w:t>
      </w:r>
      <w:r w:rsidR="0072243F">
        <w:rPr>
          <w:rFonts w:ascii="仿宋_GB2312" w:eastAsia="仿宋_GB2312" w:hint="eastAsia"/>
          <w:sz w:val="32"/>
          <w:szCs w:val="32"/>
        </w:rPr>
        <w:t>25</w:t>
      </w:r>
      <w:r w:rsidRPr="00DD0F81">
        <w:rPr>
          <w:rFonts w:ascii="仿宋_GB2312" w:eastAsia="仿宋_GB2312" w:hint="eastAsia"/>
          <w:sz w:val="32"/>
          <w:szCs w:val="32"/>
        </w:rPr>
        <w:t>日</w:t>
      </w:r>
    </w:p>
    <w:p w:rsidR="005568BA" w:rsidRDefault="005568BA" w:rsidP="005568BA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830ABE">
        <w:rPr>
          <w:rFonts w:ascii="仿宋_GB2312" w:eastAsia="仿宋_GB2312" w:hint="eastAsia"/>
          <w:b/>
          <w:sz w:val="32"/>
          <w:szCs w:val="32"/>
        </w:rPr>
        <w:t>3、准考证打印时间：</w:t>
      </w:r>
      <w:r w:rsidR="0039676E">
        <w:rPr>
          <w:rFonts w:ascii="仿宋_GB2312" w:eastAsia="仿宋_GB2312" w:hint="eastAsia"/>
          <w:sz w:val="32"/>
          <w:szCs w:val="32"/>
        </w:rPr>
        <w:t>2015</w:t>
      </w:r>
      <w:r w:rsidRPr="00830ABE">
        <w:rPr>
          <w:rFonts w:ascii="仿宋_GB2312" w:eastAsia="仿宋_GB2312" w:hint="eastAsia"/>
          <w:sz w:val="32"/>
          <w:szCs w:val="32"/>
        </w:rPr>
        <w:t>年4月</w:t>
      </w:r>
      <w:r w:rsidR="0039676E">
        <w:rPr>
          <w:rFonts w:ascii="仿宋_GB2312" w:eastAsia="仿宋_GB2312" w:hint="eastAsia"/>
          <w:sz w:val="32"/>
          <w:szCs w:val="32"/>
        </w:rPr>
        <w:t>28</w:t>
      </w:r>
      <w:r w:rsidRPr="00830ABE">
        <w:rPr>
          <w:rFonts w:ascii="仿宋_GB2312" w:eastAsia="仿宋_GB2312" w:hint="eastAsia"/>
          <w:sz w:val="32"/>
          <w:szCs w:val="32"/>
        </w:rPr>
        <w:t>日</w:t>
      </w:r>
      <w:r w:rsidRPr="00830ABE">
        <w:rPr>
          <w:rFonts w:ascii="仿宋_GB2312" w:eastAsia="仿宋_GB2312"/>
          <w:sz w:val="32"/>
          <w:szCs w:val="32"/>
        </w:rPr>
        <w:t>—</w:t>
      </w:r>
      <w:r w:rsidR="0039676E">
        <w:rPr>
          <w:rFonts w:ascii="仿宋_GB2312" w:eastAsia="仿宋_GB2312" w:hint="eastAsia"/>
          <w:sz w:val="32"/>
          <w:szCs w:val="32"/>
        </w:rPr>
        <w:t>2015</w:t>
      </w:r>
      <w:r w:rsidRPr="00830ABE">
        <w:rPr>
          <w:rFonts w:ascii="仿宋_GB2312" w:eastAsia="仿宋_GB2312" w:hint="eastAsia"/>
          <w:sz w:val="32"/>
          <w:szCs w:val="32"/>
        </w:rPr>
        <w:t>年5月</w:t>
      </w:r>
      <w:r w:rsidR="0039676E">
        <w:rPr>
          <w:rFonts w:ascii="仿宋_GB2312" w:eastAsia="仿宋_GB2312" w:hint="eastAsia"/>
          <w:sz w:val="32"/>
          <w:szCs w:val="32"/>
        </w:rPr>
        <w:t>24</w:t>
      </w:r>
      <w:r w:rsidRPr="00830ABE">
        <w:rPr>
          <w:rFonts w:ascii="仿宋_GB2312" w:eastAsia="仿宋_GB2312" w:hint="eastAsia"/>
          <w:sz w:val="32"/>
          <w:szCs w:val="32"/>
        </w:rPr>
        <w:t>日。</w:t>
      </w:r>
    </w:p>
    <w:p w:rsidR="005568BA" w:rsidRPr="008913C3" w:rsidRDefault="005568BA" w:rsidP="005568BA">
      <w:pPr>
        <w:ind w:firstLineChars="196" w:firstLine="630"/>
        <w:rPr>
          <w:rFonts w:ascii="宋体" w:hAnsi="宋体"/>
          <w:b/>
          <w:sz w:val="32"/>
          <w:szCs w:val="32"/>
        </w:rPr>
      </w:pPr>
      <w:r w:rsidRPr="008913C3">
        <w:rPr>
          <w:rFonts w:ascii="宋体" w:hAnsi="宋体" w:hint="eastAsia"/>
          <w:b/>
          <w:sz w:val="32"/>
          <w:szCs w:val="32"/>
        </w:rPr>
        <w:t>二、现场审核时间、地点及要求</w:t>
      </w:r>
    </w:p>
    <w:p w:rsidR="005568BA" w:rsidRDefault="005568BA" w:rsidP="00280A48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280A48">
        <w:rPr>
          <w:rFonts w:ascii="仿宋_GB2312" w:eastAsia="仿宋_GB2312" w:hint="eastAsia"/>
          <w:b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</w:t>
      </w:r>
      <w:r w:rsidRPr="00D07E4D">
        <w:rPr>
          <w:rFonts w:ascii="仿宋_GB2312" w:eastAsia="仿宋_GB2312" w:hint="eastAsia"/>
          <w:b/>
          <w:sz w:val="32"/>
          <w:szCs w:val="32"/>
        </w:rPr>
        <w:t>现场审核时间：</w:t>
      </w:r>
      <w:r w:rsidRPr="001E20EC">
        <w:rPr>
          <w:rFonts w:ascii="仿宋_GB2312" w:eastAsia="仿宋_GB2312" w:hint="eastAsia"/>
          <w:b/>
          <w:sz w:val="32"/>
          <w:szCs w:val="32"/>
        </w:rPr>
        <w:t>201</w:t>
      </w:r>
      <w:r w:rsidR="008E4B50">
        <w:rPr>
          <w:rFonts w:ascii="仿宋_GB2312" w:eastAsia="仿宋_GB2312" w:hint="eastAsia"/>
          <w:b/>
          <w:sz w:val="32"/>
          <w:szCs w:val="32"/>
        </w:rPr>
        <w:t>5</w:t>
      </w:r>
      <w:r w:rsidRPr="001E20EC">
        <w:rPr>
          <w:rFonts w:ascii="仿宋_GB2312" w:eastAsia="仿宋_GB2312" w:hint="eastAsia"/>
          <w:b/>
          <w:sz w:val="32"/>
          <w:szCs w:val="32"/>
        </w:rPr>
        <w:t>年01月</w:t>
      </w:r>
      <w:r w:rsidR="008E4B50">
        <w:rPr>
          <w:rFonts w:ascii="仿宋_GB2312" w:eastAsia="仿宋_GB2312" w:hint="eastAsia"/>
          <w:b/>
          <w:sz w:val="32"/>
          <w:szCs w:val="32"/>
        </w:rPr>
        <w:t>19</w:t>
      </w:r>
      <w:r w:rsidRPr="001E20EC">
        <w:rPr>
          <w:rFonts w:ascii="仿宋_GB2312" w:eastAsia="仿宋_GB2312" w:hint="eastAsia"/>
          <w:b/>
          <w:sz w:val="32"/>
          <w:szCs w:val="32"/>
        </w:rPr>
        <w:t>日</w:t>
      </w:r>
      <w:r w:rsidRPr="00D07E4D">
        <w:rPr>
          <w:rFonts w:ascii="仿宋_GB2312" w:eastAsia="仿宋_GB2312" w:hint="eastAsia"/>
          <w:b/>
          <w:sz w:val="32"/>
          <w:szCs w:val="32"/>
        </w:rPr>
        <w:t xml:space="preserve">— </w:t>
      </w:r>
      <w:r w:rsidR="0072243F">
        <w:rPr>
          <w:rFonts w:ascii="仿宋_GB2312" w:eastAsia="仿宋_GB2312" w:hint="eastAsia"/>
          <w:b/>
          <w:sz w:val="32"/>
          <w:szCs w:val="32"/>
        </w:rPr>
        <w:t>2015</w:t>
      </w:r>
      <w:r>
        <w:rPr>
          <w:rFonts w:ascii="仿宋_GB2312" w:eastAsia="仿宋_GB2312" w:hint="eastAsia"/>
          <w:b/>
          <w:sz w:val="32"/>
          <w:szCs w:val="32"/>
        </w:rPr>
        <w:t>年01月</w:t>
      </w:r>
      <w:r w:rsidR="008E4B50">
        <w:rPr>
          <w:rFonts w:ascii="仿宋_GB2312" w:eastAsia="仿宋_GB2312" w:hint="eastAsia"/>
          <w:b/>
          <w:sz w:val="32"/>
          <w:szCs w:val="32"/>
        </w:rPr>
        <w:t>21</w:t>
      </w:r>
      <w:r w:rsidRPr="00D07E4D">
        <w:rPr>
          <w:rFonts w:ascii="仿宋_GB2312" w:eastAsia="仿宋_GB2312" w:hint="eastAsia"/>
          <w:b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（上午9:00—12：00，下午13：00—17：00）</w:t>
      </w:r>
    </w:p>
    <w:p w:rsidR="005568BA" w:rsidRPr="00DD0F81" w:rsidRDefault="005568BA" w:rsidP="005568BA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2、毕业证等</w:t>
      </w:r>
      <w:r w:rsidRPr="00B45BA7">
        <w:rPr>
          <w:rFonts w:ascii="仿宋_GB2312" w:eastAsia="仿宋_GB2312" w:hint="eastAsia"/>
          <w:b/>
          <w:sz w:val="32"/>
          <w:szCs w:val="32"/>
        </w:rPr>
        <w:t>原件领取时间：</w:t>
      </w:r>
      <w:r w:rsidR="008E4B50">
        <w:rPr>
          <w:rFonts w:ascii="仿宋_GB2312" w:eastAsia="仿宋_GB2312" w:hint="eastAsia"/>
          <w:sz w:val="32"/>
          <w:szCs w:val="32"/>
        </w:rPr>
        <w:t>2015</w:t>
      </w:r>
      <w:r w:rsidRPr="00830ABE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</w:t>
      </w:r>
      <w:r w:rsidRPr="00830ABE">
        <w:rPr>
          <w:rFonts w:ascii="仿宋_GB2312" w:eastAsia="仿宋_GB2312" w:hint="eastAsia"/>
          <w:sz w:val="32"/>
          <w:szCs w:val="32"/>
        </w:rPr>
        <w:t>月</w:t>
      </w:r>
      <w:r w:rsidR="0072243F">
        <w:rPr>
          <w:rFonts w:ascii="仿宋_GB2312" w:eastAsia="仿宋_GB2312" w:hint="eastAsia"/>
          <w:sz w:val="32"/>
          <w:szCs w:val="32"/>
        </w:rPr>
        <w:t>26</w:t>
      </w:r>
      <w:r w:rsidRPr="00830ABE">
        <w:rPr>
          <w:rFonts w:ascii="仿宋_GB2312" w:eastAsia="仿宋_GB2312" w:hint="eastAsia"/>
          <w:sz w:val="32"/>
          <w:szCs w:val="32"/>
        </w:rPr>
        <w:t>日</w:t>
      </w:r>
      <w:r w:rsidRPr="00830ABE">
        <w:rPr>
          <w:rFonts w:ascii="仿宋_GB2312" w:eastAsia="仿宋_GB2312"/>
          <w:sz w:val="32"/>
          <w:szCs w:val="32"/>
        </w:rPr>
        <w:t>—</w:t>
      </w:r>
      <w:r w:rsidR="0072243F">
        <w:rPr>
          <w:rFonts w:ascii="仿宋_GB2312" w:eastAsia="仿宋_GB2312" w:hint="eastAsia"/>
          <w:sz w:val="32"/>
          <w:szCs w:val="32"/>
        </w:rPr>
        <w:t>2015</w:t>
      </w:r>
      <w:r w:rsidRPr="00830ABE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</w:t>
      </w:r>
      <w:r w:rsidRPr="00830ABE">
        <w:rPr>
          <w:rFonts w:ascii="仿宋_GB2312" w:eastAsia="仿宋_GB2312" w:hint="eastAsia"/>
          <w:sz w:val="32"/>
          <w:szCs w:val="32"/>
        </w:rPr>
        <w:lastRenderedPageBreak/>
        <w:t>月</w:t>
      </w:r>
      <w:r w:rsidR="0072243F">
        <w:rPr>
          <w:rFonts w:ascii="仿宋_GB2312" w:eastAsia="仿宋_GB2312" w:hint="eastAsia"/>
          <w:sz w:val="32"/>
          <w:szCs w:val="32"/>
        </w:rPr>
        <w:t>28</w:t>
      </w:r>
      <w:r w:rsidRPr="00830ABE">
        <w:rPr>
          <w:rFonts w:ascii="仿宋_GB2312" w:eastAsia="仿宋_GB2312" w:hint="eastAsia"/>
          <w:sz w:val="32"/>
          <w:szCs w:val="32"/>
        </w:rPr>
        <w:t>日。</w:t>
      </w:r>
    </w:p>
    <w:p w:rsidR="005568BA" w:rsidRDefault="002E62FB" w:rsidP="00280A48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280A48">
        <w:rPr>
          <w:rFonts w:ascii="仿宋_GB2312" w:eastAsia="仿宋_GB2312" w:hint="eastAsia"/>
          <w:b/>
          <w:sz w:val="32"/>
          <w:szCs w:val="32"/>
        </w:rPr>
        <w:t>3</w:t>
      </w:r>
      <w:r w:rsidR="005568BA" w:rsidRPr="00DD0F81">
        <w:rPr>
          <w:rFonts w:ascii="仿宋_GB2312" w:eastAsia="仿宋_GB2312" w:hint="eastAsia"/>
          <w:sz w:val="32"/>
          <w:szCs w:val="32"/>
        </w:rPr>
        <w:t>、</w:t>
      </w:r>
      <w:r w:rsidR="005568BA" w:rsidRPr="00D07E4D">
        <w:rPr>
          <w:rFonts w:ascii="仿宋_GB2312" w:eastAsia="仿宋_GB2312" w:hint="eastAsia"/>
          <w:b/>
          <w:sz w:val="32"/>
          <w:szCs w:val="32"/>
        </w:rPr>
        <w:t>现场审核地点：</w:t>
      </w:r>
      <w:r w:rsidR="005568BA">
        <w:rPr>
          <w:rFonts w:ascii="仿宋_GB2312" w:eastAsia="仿宋_GB2312" w:hint="eastAsia"/>
          <w:sz w:val="32"/>
          <w:szCs w:val="32"/>
        </w:rPr>
        <w:t>青羊区卫生局社区卫生服务机构管理科（正通顺街43号2楼）</w:t>
      </w:r>
    </w:p>
    <w:p w:rsidR="005568BA" w:rsidRDefault="002E62FB" w:rsidP="005568BA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4</w:t>
      </w:r>
      <w:r w:rsidR="005568BA" w:rsidRPr="00204DB6">
        <w:rPr>
          <w:rFonts w:ascii="仿宋_GB2312" w:eastAsia="仿宋_GB2312" w:hint="eastAsia"/>
          <w:b/>
          <w:sz w:val="32"/>
          <w:szCs w:val="32"/>
        </w:rPr>
        <w:t>、现场审核要求：原则上考生在工作单位集体办理报名手续，不以个人名义形式报名。</w:t>
      </w:r>
      <w:r w:rsidR="005568BA">
        <w:rPr>
          <w:rFonts w:ascii="仿宋_GB2312" w:eastAsia="仿宋_GB2312" w:hint="eastAsia"/>
          <w:sz w:val="32"/>
          <w:szCs w:val="32"/>
        </w:rPr>
        <w:t>请各单位</w:t>
      </w:r>
      <w:r>
        <w:rPr>
          <w:rFonts w:ascii="仿宋_GB2312" w:eastAsia="仿宋_GB2312" w:hint="eastAsia"/>
          <w:sz w:val="32"/>
          <w:szCs w:val="32"/>
        </w:rPr>
        <w:t>按照要求</w:t>
      </w:r>
      <w:r w:rsidR="005568BA">
        <w:rPr>
          <w:rFonts w:ascii="仿宋_GB2312" w:eastAsia="仿宋_GB2312" w:hint="eastAsia"/>
          <w:sz w:val="32"/>
          <w:szCs w:val="32"/>
        </w:rPr>
        <w:t>将报名资料、《201</w:t>
      </w:r>
      <w:r>
        <w:rPr>
          <w:rFonts w:ascii="仿宋_GB2312" w:eastAsia="仿宋_GB2312" w:hint="eastAsia"/>
          <w:sz w:val="32"/>
          <w:szCs w:val="32"/>
        </w:rPr>
        <w:t>5</w:t>
      </w:r>
      <w:r w:rsidR="005568BA" w:rsidRPr="00E81F0A">
        <w:rPr>
          <w:rFonts w:ascii="仿宋_GB2312" w:eastAsia="仿宋_GB2312" w:hint="eastAsia"/>
          <w:sz w:val="32"/>
          <w:szCs w:val="32"/>
        </w:rPr>
        <w:t>年全国卫生专业技术资格考试报名花名册</w:t>
      </w:r>
      <w:r w:rsidR="005568BA">
        <w:rPr>
          <w:rFonts w:ascii="仿宋_GB2312" w:eastAsia="仿宋_GB2312" w:hint="eastAsia"/>
          <w:sz w:val="32"/>
          <w:szCs w:val="32"/>
        </w:rPr>
        <w:t>》（附件</w:t>
      </w:r>
      <w:r w:rsidR="001E4AEB">
        <w:rPr>
          <w:rFonts w:ascii="仿宋_GB2312" w:eastAsia="仿宋_GB2312" w:hint="eastAsia"/>
          <w:sz w:val="32"/>
          <w:szCs w:val="32"/>
        </w:rPr>
        <w:t>2</w:t>
      </w:r>
      <w:r w:rsidR="005568BA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、《基层卫生报名花名册》</w:t>
      </w:r>
      <w:r w:rsidR="002D36FE">
        <w:rPr>
          <w:rFonts w:ascii="仿宋_GB2312" w:eastAsia="仿宋_GB2312" w:hint="eastAsia"/>
          <w:sz w:val="32"/>
          <w:szCs w:val="32"/>
        </w:rPr>
        <w:t>（附件</w:t>
      </w:r>
      <w:r w:rsidR="001E4AEB">
        <w:rPr>
          <w:rFonts w:ascii="仿宋_GB2312" w:eastAsia="仿宋_GB2312" w:hint="eastAsia"/>
          <w:sz w:val="32"/>
          <w:szCs w:val="32"/>
        </w:rPr>
        <w:t>3</w:t>
      </w:r>
      <w:r w:rsidR="002D36FE">
        <w:rPr>
          <w:rFonts w:ascii="仿宋_GB2312" w:eastAsia="仿宋_GB2312" w:hint="eastAsia"/>
          <w:sz w:val="32"/>
          <w:szCs w:val="32"/>
        </w:rPr>
        <w:t>）</w:t>
      </w:r>
      <w:r w:rsidR="005568BA">
        <w:rPr>
          <w:rFonts w:ascii="仿宋_GB2312" w:eastAsia="仿宋_GB2312" w:hint="eastAsia"/>
          <w:sz w:val="32"/>
          <w:szCs w:val="32"/>
        </w:rPr>
        <w:t>，统一报区</w:t>
      </w:r>
      <w:r w:rsidR="005568BA" w:rsidRPr="00DD0F81">
        <w:rPr>
          <w:rFonts w:ascii="仿宋_GB2312" w:eastAsia="仿宋_GB2312" w:hint="eastAsia"/>
          <w:sz w:val="32"/>
          <w:szCs w:val="32"/>
        </w:rPr>
        <w:t>卫生局</w:t>
      </w:r>
      <w:r w:rsidR="005568BA">
        <w:rPr>
          <w:rFonts w:ascii="仿宋_GB2312" w:eastAsia="仿宋_GB2312" w:hint="eastAsia"/>
          <w:sz w:val="32"/>
          <w:szCs w:val="32"/>
        </w:rPr>
        <w:t>社区卫生服务机构管理科</w:t>
      </w:r>
      <w:r w:rsidR="005568BA" w:rsidRPr="00DD0F81">
        <w:rPr>
          <w:rFonts w:ascii="仿宋_GB2312" w:eastAsia="仿宋_GB2312" w:hint="eastAsia"/>
          <w:sz w:val="32"/>
          <w:szCs w:val="32"/>
        </w:rPr>
        <w:t>审核。</w:t>
      </w:r>
    </w:p>
    <w:p w:rsidR="005568BA" w:rsidRPr="00424289" w:rsidRDefault="005568BA" w:rsidP="005568BA">
      <w:pPr>
        <w:ind w:firstLineChars="200" w:firstLine="643"/>
        <w:rPr>
          <w:rFonts w:ascii="宋体" w:hAnsi="宋体"/>
          <w:b/>
          <w:sz w:val="32"/>
          <w:szCs w:val="32"/>
        </w:rPr>
      </w:pPr>
      <w:r w:rsidRPr="00424289">
        <w:rPr>
          <w:rFonts w:ascii="宋体" w:hAnsi="宋体" w:hint="eastAsia"/>
          <w:b/>
          <w:sz w:val="32"/>
          <w:szCs w:val="32"/>
        </w:rPr>
        <w:t>三、其它要求</w:t>
      </w:r>
    </w:p>
    <w:p w:rsidR="005568BA" w:rsidRDefault="005568BA" w:rsidP="005568B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="002D36FE" w:rsidRPr="00FA4263">
        <w:rPr>
          <w:rFonts w:ascii="仿宋_GB2312" w:eastAsia="仿宋_GB2312" w:hAnsi="华文仿宋" w:hint="eastAsia"/>
          <w:kern w:val="0"/>
          <w:sz w:val="32"/>
          <w:szCs w:val="32"/>
        </w:rPr>
        <w:t>近期同一底片</w:t>
      </w:r>
      <w:r w:rsidR="002D36FE">
        <w:rPr>
          <w:rFonts w:ascii="仿宋_GB2312" w:eastAsia="仿宋_GB2312" w:hAnsi="华文仿宋" w:hint="eastAsia"/>
          <w:kern w:val="0"/>
          <w:sz w:val="32"/>
          <w:szCs w:val="32"/>
        </w:rPr>
        <w:t>（与考试申报表上传照片一致）小二</w:t>
      </w:r>
      <w:r w:rsidR="002D36FE" w:rsidRPr="00FA4263">
        <w:rPr>
          <w:rFonts w:ascii="仿宋_GB2312" w:eastAsia="仿宋_GB2312" w:hAnsi="华文仿宋" w:hint="eastAsia"/>
          <w:kern w:val="0"/>
          <w:sz w:val="32"/>
          <w:szCs w:val="32"/>
        </w:rPr>
        <w:t>寸彩色免冠照片2张</w:t>
      </w:r>
      <w:r w:rsidR="002D36FE">
        <w:rPr>
          <w:rFonts w:ascii="仿宋_GB2312" w:eastAsia="仿宋_GB2312" w:hAnsi="华文仿宋" w:hint="eastAsia"/>
          <w:kern w:val="0"/>
          <w:sz w:val="32"/>
          <w:szCs w:val="32"/>
        </w:rPr>
        <w:t>，贴在申报表正面右下角空白处</w:t>
      </w:r>
      <w:r w:rsidR="002D36FE" w:rsidRPr="00FA4263">
        <w:rPr>
          <w:rFonts w:ascii="仿宋_GB2312" w:eastAsia="仿宋_GB2312" w:hAnsi="华文仿宋" w:hint="eastAsia"/>
          <w:kern w:val="0"/>
          <w:sz w:val="32"/>
          <w:szCs w:val="32"/>
        </w:rPr>
        <w:t>；</w:t>
      </w:r>
    </w:p>
    <w:p w:rsidR="005568BA" w:rsidRPr="009B2336" w:rsidRDefault="005568BA" w:rsidP="005568BA">
      <w:pPr>
        <w:spacing w:line="56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 w:rsidRPr="00361604">
        <w:rPr>
          <w:rFonts w:ascii="仿宋_GB2312" w:eastAsia="仿宋_GB2312" w:hint="eastAsia"/>
          <w:sz w:val="32"/>
          <w:szCs w:val="32"/>
        </w:rPr>
        <w:t>提交原件审查，交复印件一套</w:t>
      </w:r>
      <w:r w:rsidR="00D212E9">
        <w:rPr>
          <w:rFonts w:ascii="仿宋_GB2312" w:eastAsia="仿宋_GB2312" w:hint="eastAsia"/>
          <w:sz w:val="32"/>
          <w:szCs w:val="32"/>
        </w:rPr>
        <w:t>，</w:t>
      </w:r>
      <w:r w:rsidR="00D212E9" w:rsidRPr="003C3633">
        <w:rPr>
          <w:rFonts w:ascii="仿宋_GB2312" w:eastAsia="仿宋_GB2312" w:hint="eastAsia"/>
          <w:sz w:val="32"/>
          <w:szCs w:val="32"/>
        </w:rPr>
        <w:t>复印件由初审单位审核人签字并加盖单位鲜章</w:t>
      </w:r>
      <w:r w:rsidRPr="00361604">
        <w:rPr>
          <w:rFonts w:ascii="仿宋_GB2312" w:eastAsia="仿宋_GB2312" w:hint="eastAsia"/>
          <w:sz w:val="32"/>
          <w:szCs w:val="32"/>
        </w:rPr>
        <w:t>。</w:t>
      </w:r>
    </w:p>
    <w:p w:rsidR="002D36FE" w:rsidRDefault="005568BA" w:rsidP="00917954">
      <w:pPr>
        <w:spacing w:line="580" w:lineRule="exact"/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 w:rsidR="007B3414" w:rsidRPr="007B3414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凡到社区卫生服务机构工作的医师、护师，可提前一年参加全国卫生技术中级资格的全科医学</w:t>
      </w:r>
      <w:r w:rsidR="007B3414" w:rsidRPr="007B3414">
        <w:rPr>
          <w:rFonts w:ascii="仿宋_GB2312" w:eastAsia="仿宋_GB2312"/>
          <w:snapToGrid w:val="0"/>
          <w:color w:val="000000"/>
          <w:kern w:val="0"/>
          <w:sz w:val="32"/>
          <w:szCs w:val="32"/>
        </w:rPr>
        <w:t>(</w:t>
      </w:r>
      <w:r w:rsidR="007B3414" w:rsidRPr="007B3414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专业代码</w:t>
      </w:r>
      <w:r w:rsidR="007B3414" w:rsidRPr="007B3414">
        <w:rPr>
          <w:rFonts w:ascii="仿宋_GB2312" w:eastAsia="仿宋_GB2312"/>
          <w:snapToGrid w:val="0"/>
          <w:color w:val="000000"/>
          <w:kern w:val="0"/>
          <w:sz w:val="32"/>
          <w:szCs w:val="32"/>
        </w:rPr>
        <w:t>301)</w:t>
      </w:r>
      <w:r w:rsidR="007B3414" w:rsidRPr="007B3414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、社区护理</w:t>
      </w:r>
      <w:r w:rsidR="007B3414" w:rsidRPr="007B3414">
        <w:rPr>
          <w:rFonts w:ascii="仿宋_GB2312" w:eastAsia="仿宋_GB2312"/>
          <w:snapToGrid w:val="0"/>
          <w:color w:val="000000"/>
          <w:kern w:val="0"/>
          <w:sz w:val="32"/>
          <w:szCs w:val="32"/>
        </w:rPr>
        <w:t>(</w:t>
      </w:r>
      <w:r w:rsidR="007B3414" w:rsidRPr="007B3414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专业代码</w:t>
      </w:r>
      <w:r w:rsidR="007B3414" w:rsidRPr="007B3414">
        <w:rPr>
          <w:rFonts w:ascii="仿宋_GB2312" w:eastAsia="仿宋_GB2312"/>
          <w:snapToGrid w:val="0"/>
          <w:color w:val="000000"/>
          <w:kern w:val="0"/>
          <w:sz w:val="32"/>
          <w:szCs w:val="32"/>
        </w:rPr>
        <w:t>373)</w:t>
      </w:r>
      <w:r w:rsidR="007B3414" w:rsidRPr="007B3414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专业类别的考试。</w:t>
      </w:r>
      <w:r w:rsidR="00D212E9" w:rsidRPr="003C3633">
        <w:rPr>
          <w:rFonts w:ascii="仿宋_GB2312" w:eastAsia="仿宋_GB2312" w:hint="eastAsia"/>
          <w:sz w:val="32"/>
          <w:szCs w:val="32"/>
        </w:rPr>
        <w:t>在填报单位名称时务必规范填写单位全称（与组织机构代码证一致）和报考专业，</w:t>
      </w:r>
      <w:r w:rsidR="002D36FE" w:rsidRPr="007A619C">
        <w:rPr>
          <w:rFonts w:ascii="仿宋_GB2312" w:eastAsia="仿宋_GB2312" w:hint="eastAsia"/>
          <w:sz w:val="32"/>
          <w:szCs w:val="32"/>
        </w:rPr>
        <w:t>须提供</w:t>
      </w:r>
      <w:r w:rsidR="002D36FE">
        <w:rPr>
          <w:rFonts w:ascii="仿宋_GB2312" w:eastAsia="仿宋_GB2312" w:hint="eastAsia"/>
          <w:sz w:val="32"/>
          <w:szCs w:val="32"/>
        </w:rPr>
        <w:t>与</w:t>
      </w:r>
      <w:r w:rsidR="002D36FE" w:rsidRPr="007A619C">
        <w:rPr>
          <w:rFonts w:ascii="仿宋_GB2312" w:eastAsia="仿宋_GB2312" w:hint="eastAsia"/>
          <w:sz w:val="32"/>
          <w:szCs w:val="32"/>
        </w:rPr>
        <w:t>所在单位</w:t>
      </w:r>
      <w:r w:rsidR="002D36FE" w:rsidRPr="005A0556">
        <w:rPr>
          <w:rFonts w:ascii="仿宋_GB2312" w:eastAsia="仿宋_GB2312" w:hint="eastAsia"/>
          <w:sz w:val="32"/>
          <w:szCs w:val="32"/>
        </w:rPr>
        <w:t>签订的《聘用合同》</w:t>
      </w:r>
      <w:r w:rsidR="0072243F">
        <w:rPr>
          <w:rFonts w:ascii="仿宋_GB2312" w:eastAsia="仿宋_GB2312" w:hint="eastAsia"/>
          <w:sz w:val="32"/>
          <w:szCs w:val="32"/>
        </w:rPr>
        <w:t>和“</w:t>
      </w:r>
      <w:r w:rsidR="0072243F" w:rsidRPr="005808DB">
        <w:rPr>
          <w:rFonts w:ascii="仿宋_GB2312" w:eastAsia="仿宋_GB2312" w:hAnsi="仿宋" w:hint="eastAsia"/>
          <w:snapToGrid w:val="0"/>
          <w:color w:val="000000"/>
          <w:sz w:val="32"/>
          <w:szCs w:val="32"/>
        </w:rPr>
        <w:t>社区卫生服务人员岗位培训合格证书”</w:t>
      </w:r>
      <w:r w:rsidR="002D36FE">
        <w:rPr>
          <w:rFonts w:ascii="仿宋_GB2312" w:eastAsia="仿宋_GB2312" w:hint="eastAsia"/>
          <w:sz w:val="32"/>
          <w:szCs w:val="32"/>
        </w:rPr>
        <w:t>。</w:t>
      </w:r>
      <w:r w:rsidR="00D212E9" w:rsidRPr="003C3633">
        <w:rPr>
          <w:rFonts w:ascii="仿宋_GB2312" w:eastAsia="仿宋_GB2312" w:hint="eastAsia"/>
          <w:sz w:val="32"/>
          <w:szCs w:val="32"/>
        </w:rPr>
        <w:t>并填报《2015年全国卫生专业技术资格考试（基层卫生）报名花名册》</w:t>
      </w:r>
      <w:r w:rsidR="00D212E9">
        <w:rPr>
          <w:rFonts w:ascii="仿宋_GB2312" w:eastAsia="仿宋_GB2312" w:hint="eastAsia"/>
          <w:sz w:val="32"/>
          <w:szCs w:val="32"/>
        </w:rPr>
        <w:t>。</w:t>
      </w:r>
      <w:r w:rsidR="00BB6C9A" w:rsidRPr="00BB6C9A">
        <w:rPr>
          <w:rFonts w:ascii="仿宋_GB2312" w:eastAsia="仿宋_GB2312" w:hint="eastAsia"/>
          <w:b/>
          <w:sz w:val="32"/>
          <w:szCs w:val="32"/>
        </w:rPr>
        <w:t>（护士执业考试另行通知）。</w:t>
      </w:r>
    </w:p>
    <w:p w:rsidR="00AC6126" w:rsidRDefault="00AC6126" w:rsidP="00AC6126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4、</w:t>
      </w:r>
      <w:r>
        <w:rPr>
          <w:rFonts w:ascii="仿宋_GB2312" w:eastAsia="仿宋_GB2312" w:hint="eastAsia"/>
          <w:sz w:val="32"/>
          <w:szCs w:val="32"/>
        </w:rPr>
        <w:t>各单位填报《卫生专业技术资格考试报名花名册》</w:t>
      </w:r>
      <w:r w:rsidRPr="003C3633">
        <w:rPr>
          <w:rFonts w:ascii="仿宋_GB2312" w:eastAsia="仿宋_GB2312" w:hint="eastAsia"/>
          <w:sz w:val="32"/>
          <w:szCs w:val="32"/>
        </w:rPr>
        <w:t>一份，按照中级，初级（师），初级（士）分类造册填报，并加盖单位</w:t>
      </w:r>
      <w:r w:rsidRPr="003C3633">
        <w:rPr>
          <w:rFonts w:ascii="仿宋_GB2312" w:eastAsia="仿宋_GB2312" w:hint="eastAsia"/>
          <w:sz w:val="32"/>
          <w:szCs w:val="32"/>
        </w:rPr>
        <w:lastRenderedPageBreak/>
        <w:t>公章。</w:t>
      </w:r>
    </w:p>
    <w:p w:rsidR="00AC6126" w:rsidRPr="00AC6126" w:rsidRDefault="00AC6126" w:rsidP="00AC612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568BA" w:rsidRDefault="005568BA" w:rsidP="005568B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特此通知</w:t>
      </w:r>
    </w:p>
    <w:p w:rsidR="005568BA" w:rsidRDefault="005568BA" w:rsidP="005568BA">
      <w:pPr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</w:p>
    <w:p w:rsidR="004B4EAC" w:rsidRPr="00B34C91" w:rsidRDefault="004B4EAC" w:rsidP="004B4EAC">
      <w:pPr>
        <w:spacing w:line="324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5568BA">
        <w:rPr>
          <w:rFonts w:ascii="仿宋_GB2312" w:eastAsia="仿宋_GB2312" w:hint="eastAsia"/>
          <w:sz w:val="32"/>
          <w:szCs w:val="32"/>
        </w:rPr>
        <w:t>附件1、</w:t>
      </w:r>
      <w:proofErr w:type="gramStart"/>
      <w:r>
        <w:rPr>
          <w:rFonts w:ascii="仿宋_GB2312" w:eastAsia="仿宋_GB2312" w:hint="eastAsia"/>
          <w:sz w:val="32"/>
          <w:szCs w:val="32"/>
        </w:rPr>
        <w:t>《</w:t>
      </w:r>
      <w:r w:rsidRPr="004B4EAC">
        <w:rPr>
          <w:rFonts w:ascii="仿宋_GB2312" w:eastAsia="仿宋_GB2312" w:hAnsi="华文中宋" w:hint="eastAsia"/>
          <w:bCs/>
          <w:color w:val="000000"/>
          <w:sz w:val="32"/>
          <w:szCs w:val="32"/>
        </w:rPr>
        <w:t>成都市卫生局 成都市人力资源和社会保障局</w:t>
      </w:r>
      <w:r w:rsidRPr="004B4EAC">
        <w:rPr>
          <w:rFonts w:ascii="仿宋_GB2312" w:eastAsia="仿宋_GB2312" w:hAnsi="宋体" w:hint="eastAsia"/>
          <w:sz w:val="32"/>
          <w:szCs w:val="32"/>
        </w:rPr>
        <w:t>关于做好我市2015年度全国卫生专业技术资格考试工作的通知</w:t>
      </w:r>
      <w:r>
        <w:rPr>
          <w:rFonts w:ascii="仿宋_GB2312" w:eastAsia="仿宋_GB2312" w:hAnsi="宋体" w:hint="eastAsia"/>
          <w:sz w:val="32"/>
          <w:szCs w:val="32"/>
        </w:rPr>
        <w:t>》</w:t>
      </w:r>
      <w:r w:rsidRPr="00B34C91">
        <w:rPr>
          <w:rFonts w:ascii="仿宋_GB2312" w:eastAsia="仿宋_GB2312" w:hint="eastAsia"/>
          <w:sz w:val="32"/>
          <w:szCs w:val="32"/>
        </w:rPr>
        <w:t>成卫</w:t>
      </w:r>
      <w:r>
        <w:rPr>
          <w:rFonts w:ascii="仿宋_GB2312" w:eastAsia="仿宋_GB2312" w:hint="eastAsia"/>
          <w:sz w:val="32"/>
          <w:szCs w:val="32"/>
        </w:rPr>
        <w:t>发</w:t>
      </w:r>
      <w:proofErr w:type="gramEnd"/>
      <w:r w:rsidRPr="00B34C91">
        <w:rPr>
          <w:rFonts w:ascii="仿宋_GB2312" w:eastAsia="仿宋_GB2312" w:hint="eastAsia"/>
          <w:sz w:val="32"/>
          <w:szCs w:val="32"/>
        </w:rPr>
        <w:t>〔</w:t>
      </w:r>
      <w:r w:rsidRPr="00B34C91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5</w:t>
      </w:r>
      <w:r w:rsidRPr="00B34C91"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3</w:t>
      </w:r>
      <w:r w:rsidRPr="00B34C91">
        <w:rPr>
          <w:rFonts w:ascii="仿宋_GB2312" w:eastAsia="仿宋_GB2312" w:hint="eastAsia"/>
          <w:sz w:val="32"/>
          <w:szCs w:val="32"/>
        </w:rPr>
        <w:t>号</w:t>
      </w:r>
    </w:p>
    <w:p w:rsidR="005568BA" w:rsidRDefault="004B4EAC" w:rsidP="004B4EAC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5568BA">
        <w:rPr>
          <w:rFonts w:ascii="仿宋_GB2312" w:eastAsia="仿宋_GB2312" w:hint="eastAsia"/>
          <w:sz w:val="32"/>
          <w:szCs w:val="32"/>
        </w:rPr>
        <w:t>附件2、《</w:t>
      </w:r>
      <w:r w:rsidR="00917954" w:rsidRPr="00917954">
        <w:rPr>
          <w:rFonts w:ascii="仿宋_GB2312" w:eastAsia="仿宋_GB2312" w:hint="eastAsia"/>
          <w:sz w:val="32"/>
          <w:szCs w:val="32"/>
        </w:rPr>
        <w:t>2015年卫生专业技术资格考试报名花名册</w:t>
      </w:r>
      <w:r w:rsidR="005568BA">
        <w:rPr>
          <w:rFonts w:ascii="仿宋_GB2312" w:eastAsia="仿宋_GB2312" w:hint="eastAsia"/>
          <w:sz w:val="32"/>
          <w:szCs w:val="32"/>
        </w:rPr>
        <w:t>》</w:t>
      </w:r>
    </w:p>
    <w:p w:rsidR="005568BA" w:rsidRDefault="004B4EAC" w:rsidP="004B4EA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5568BA">
        <w:rPr>
          <w:rFonts w:ascii="仿宋_GB2312" w:eastAsia="仿宋_GB2312" w:hint="eastAsia"/>
          <w:sz w:val="32"/>
          <w:szCs w:val="32"/>
        </w:rPr>
        <w:t>附件3、《</w:t>
      </w:r>
      <w:r w:rsidR="00917954" w:rsidRPr="00917954">
        <w:rPr>
          <w:rFonts w:ascii="仿宋_GB2312" w:eastAsia="仿宋_GB2312" w:hint="eastAsia"/>
          <w:sz w:val="32"/>
          <w:szCs w:val="32"/>
        </w:rPr>
        <w:t>2015年卫生专业技术资格考试（基层卫生）报名花名册</w:t>
      </w:r>
      <w:r w:rsidR="005568BA">
        <w:rPr>
          <w:rFonts w:ascii="仿宋_GB2312" w:eastAsia="仿宋_GB2312" w:hint="eastAsia"/>
          <w:sz w:val="32"/>
          <w:szCs w:val="32"/>
        </w:rPr>
        <w:t>》</w:t>
      </w:r>
    </w:p>
    <w:p w:rsidR="005568BA" w:rsidRDefault="005568BA" w:rsidP="005568BA">
      <w:pPr>
        <w:jc w:val="right"/>
        <w:rPr>
          <w:rFonts w:ascii="仿宋_GB2312" w:eastAsia="仿宋_GB2312"/>
          <w:sz w:val="32"/>
          <w:szCs w:val="32"/>
        </w:rPr>
      </w:pPr>
    </w:p>
    <w:p w:rsidR="005568BA" w:rsidRDefault="005568BA" w:rsidP="005568BA">
      <w:pPr>
        <w:jc w:val="right"/>
        <w:rPr>
          <w:rFonts w:ascii="仿宋_GB2312" w:eastAsia="仿宋_GB2312"/>
          <w:sz w:val="32"/>
          <w:szCs w:val="32"/>
        </w:rPr>
      </w:pPr>
    </w:p>
    <w:p w:rsidR="005568BA" w:rsidRDefault="005568BA" w:rsidP="005568BA">
      <w:pPr>
        <w:ind w:right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成都市青羊区卫生局</w:t>
      </w:r>
    </w:p>
    <w:p w:rsidR="005568BA" w:rsidRPr="00DD0F81" w:rsidRDefault="005568BA" w:rsidP="005568BA">
      <w:pPr>
        <w:ind w:right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二</w:t>
      </w:r>
      <w:r>
        <w:rPr>
          <w:rFonts w:ascii="宋体" w:hAnsi="宋体" w:cs="宋体" w:hint="eastAsia"/>
          <w:sz w:val="32"/>
          <w:szCs w:val="32"/>
        </w:rPr>
        <w:t>〇</w:t>
      </w:r>
      <w:r w:rsidR="000600A1">
        <w:rPr>
          <w:rFonts w:ascii="仿宋_GB2312" w:eastAsia="仿宋_GB2312" w:hAnsi="仿宋_GB2312" w:cs="仿宋_GB2312" w:hint="eastAsia"/>
          <w:sz w:val="32"/>
          <w:szCs w:val="32"/>
        </w:rPr>
        <w:t>一五</w:t>
      </w:r>
      <w:r>
        <w:rPr>
          <w:rFonts w:ascii="仿宋_GB2312" w:eastAsia="仿宋_GB2312" w:hAnsi="仿宋_GB2312" w:cs="仿宋_GB2312" w:hint="eastAsia"/>
          <w:sz w:val="32"/>
          <w:szCs w:val="32"/>
        </w:rPr>
        <w:t>年一月</w:t>
      </w:r>
      <w:r w:rsidR="000600A1">
        <w:rPr>
          <w:rFonts w:ascii="仿宋_GB2312" w:eastAsia="仿宋_GB2312" w:hAnsi="仿宋_GB2312" w:cs="仿宋_GB2312" w:hint="eastAsia"/>
          <w:sz w:val="32"/>
          <w:szCs w:val="32"/>
        </w:rPr>
        <w:t>九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6B447C" w:rsidRPr="005568BA" w:rsidRDefault="006B447C"/>
    <w:sectPr w:rsidR="006B447C" w:rsidRPr="005568BA" w:rsidSect="0013510F">
      <w:pgSz w:w="11906" w:h="16838"/>
      <w:pgMar w:top="2098" w:right="1588" w:bottom="1361" w:left="1575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88E" w:rsidRDefault="00DA288E" w:rsidP="001E4AEB">
      <w:r>
        <w:separator/>
      </w:r>
    </w:p>
  </w:endnote>
  <w:endnote w:type="continuationSeparator" w:id="0">
    <w:p w:rsidR="00DA288E" w:rsidRDefault="00DA288E" w:rsidP="001E4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88E" w:rsidRDefault="00DA288E" w:rsidP="001E4AEB">
      <w:r>
        <w:separator/>
      </w:r>
    </w:p>
  </w:footnote>
  <w:footnote w:type="continuationSeparator" w:id="0">
    <w:p w:rsidR="00DA288E" w:rsidRDefault="00DA288E" w:rsidP="001E4A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68BA"/>
    <w:rsid w:val="000312C4"/>
    <w:rsid w:val="000600A1"/>
    <w:rsid w:val="001E2C55"/>
    <w:rsid w:val="001E4AEB"/>
    <w:rsid w:val="00280A48"/>
    <w:rsid w:val="00284C5F"/>
    <w:rsid w:val="00295367"/>
    <w:rsid w:val="002D36FE"/>
    <w:rsid w:val="002E62FB"/>
    <w:rsid w:val="0039676E"/>
    <w:rsid w:val="003B5D39"/>
    <w:rsid w:val="004B4EAC"/>
    <w:rsid w:val="00534F1E"/>
    <w:rsid w:val="005568BA"/>
    <w:rsid w:val="005D2E52"/>
    <w:rsid w:val="006B447C"/>
    <w:rsid w:val="006F61D3"/>
    <w:rsid w:val="0072243F"/>
    <w:rsid w:val="00740EAB"/>
    <w:rsid w:val="007B3414"/>
    <w:rsid w:val="008E4B50"/>
    <w:rsid w:val="00917954"/>
    <w:rsid w:val="009F4BAE"/>
    <w:rsid w:val="00AC6126"/>
    <w:rsid w:val="00BB6C9A"/>
    <w:rsid w:val="00D212E9"/>
    <w:rsid w:val="00D34867"/>
    <w:rsid w:val="00DA288E"/>
    <w:rsid w:val="00DF2E0C"/>
    <w:rsid w:val="00EF0A36"/>
    <w:rsid w:val="00FE0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8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68BA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1E4A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E4AE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E4A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E4A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180</Words>
  <Characters>1032</Characters>
  <Application>Microsoft Office Word</Application>
  <DocSecurity>0</DocSecurity>
  <Lines>8</Lines>
  <Paragraphs>2</Paragraphs>
  <ScaleCrop>false</ScaleCrop>
  <Company>China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2015-01-09T05:50:00Z</cp:lastPrinted>
  <dcterms:created xsi:type="dcterms:W3CDTF">2015-01-09T02:19:00Z</dcterms:created>
  <dcterms:modified xsi:type="dcterms:W3CDTF">2015-01-12T02:43:00Z</dcterms:modified>
</cp:coreProperties>
</file>