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9E" w:rsidRDefault="00F1559E">
      <w:pPr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附件：</w:t>
      </w:r>
    </w:p>
    <w:p w:rsidR="00F1559E" w:rsidRDefault="00F1559E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2017</w:t>
      </w:r>
      <w:r>
        <w:rPr>
          <w:rFonts w:ascii="宋体" w:hAnsi="宋体" w:cs="宋体" w:hint="eastAsia"/>
          <w:b/>
          <w:bCs/>
          <w:sz w:val="36"/>
          <w:szCs w:val="36"/>
        </w:rPr>
        <w:t>年揭阳市复退军人医院公开招聘工作人员岗位表</w:t>
      </w:r>
    </w:p>
    <w:p w:rsidR="00F1559E" w:rsidRDefault="00F1559E">
      <w:pPr>
        <w:jc w:val="center"/>
        <w:rPr>
          <w:rFonts w:ascii="宋体" w:cs="宋体"/>
          <w:b/>
          <w:bCs/>
          <w:szCs w:val="21"/>
        </w:rPr>
      </w:pPr>
    </w:p>
    <w:tbl>
      <w:tblPr>
        <w:tblpPr w:leftFromText="180" w:rightFromText="180" w:vertAnchor="text" w:horzAnchor="page" w:tblpXSpec="center" w:tblpY="118"/>
        <w:tblOverlap w:val="never"/>
        <w:tblW w:w="16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7"/>
        <w:gridCol w:w="870"/>
        <w:gridCol w:w="1291"/>
        <w:gridCol w:w="1170"/>
        <w:gridCol w:w="726"/>
        <w:gridCol w:w="918"/>
        <w:gridCol w:w="652"/>
        <w:gridCol w:w="948"/>
        <w:gridCol w:w="1451"/>
        <w:gridCol w:w="1635"/>
        <w:gridCol w:w="1755"/>
        <w:gridCol w:w="1799"/>
        <w:gridCol w:w="1320"/>
        <w:gridCol w:w="1145"/>
      </w:tblGrid>
      <w:tr w:rsidR="00F1559E" w:rsidRPr="004A4F31" w:rsidTr="004A4F31">
        <w:trPr>
          <w:trHeight w:val="1133"/>
          <w:jc w:val="center"/>
        </w:trPr>
        <w:tc>
          <w:tcPr>
            <w:tcW w:w="547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序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号</w:t>
            </w:r>
          </w:p>
        </w:tc>
        <w:tc>
          <w:tcPr>
            <w:tcW w:w="870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岗位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1291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岗位简介</w:t>
            </w:r>
          </w:p>
        </w:tc>
        <w:tc>
          <w:tcPr>
            <w:tcW w:w="1170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招聘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对象</w:t>
            </w:r>
          </w:p>
        </w:tc>
        <w:tc>
          <w:tcPr>
            <w:tcW w:w="726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招聘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人数</w:t>
            </w:r>
          </w:p>
        </w:tc>
        <w:tc>
          <w:tcPr>
            <w:tcW w:w="918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年龄</w:t>
            </w:r>
          </w:p>
        </w:tc>
        <w:tc>
          <w:tcPr>
            <w:tcW w:w="652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学历</w:t>
            </w:r>
          </w:p>
        </w:tc>
        <w:tc>
          <w:tcPr>
            <w:tcW w:w="948" w:type="dxa"/>
            <w:vAlign w:val="center"/>
          </w:tcPr>
          <w:p w:rsidR="00F1559E" w:rsidRPr="004A4F31" w:rsidRDefault="00F1559E" w:rsidP="004A4F31">
            <w:pPr>
              <w:jc w:val="center"/>
              <w:rPr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学位</w:t>
            </w:r>
          </w:p>
        </w:tc>
        <w:tc>
          <w:tcPr>
            <w:tcW w:w="1451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（中专）</w:t>
            </w:r>
          </w:p>
        </w:tc>
        <w:tc>
          <w:tcPr>
            <w:tcW w:w="1635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（大专）</w:t>
            </w:r>
          </w:p>
        </w:tc>
        <w:tc>
          <w:tcPr>
            <w:tcW w:w="1755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（本科）</w:t>
            </w:r>
          </w:p>
        </w:tc>
        <w:tc>
          <w:tcPr>
            <w:tcW w:w="1799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（研究生）</w:t>
            </w:r>
          </w:p>
        </w:tc>
        <w:tc>
          <w:tcPr>
            <w:tcW w:w="1320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执业</w:t>
            </w: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资格</w:t>
            </w:r>
          </w:p>
        </w:tc>
        <w:tc>
          <w:tcPr>
            <w:tcW w:w="1145" w:type="dxa"/>
            <w:vAlign w:val="center"/>
          </w:tcPr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  <w:p w:rsidR="00F1559E" w:rsidRPr="004A4F31" w:rsidRDefault="00F1559E" w:rsidP="004A4F31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4A4F31">
              <w:rPr>
                <w:rFonts w:ascii="宋体" w:hAnsi="宋体" w:cs="宋体" w:hint="eastAsia"/>
                <w:b/>
                <w:bCs/>
                <w:szCs w:val="21"/>
              </w:rPr>
              <w:t>其他要求</w:t>
            </w:r>
          </w:p>
          <w:p w:rsidR="00F1559E" w:rsidRPr="004A4F31" w:rsidRDefault="00F1559E" w:rsidP="004A4F31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F1559E" w:rsidRPr="004A4F31" w:rsidTr="004A4F31">
        <w:trPr>
          <w:trHeight w:val="2225"/>
          <w:jc w:val="center"/>
        </w:trPr>
        <w:tc>
          <w:tcPr>
            <w:tcW w:w="547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住院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医师</w:t>
            </w:r>
          </w:p>
        </w:tc>
        <w:tc>
          <w:tcPr>
            <w:tcW w:w="129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从事精神科病人诊疗和管理病人等工作。</w:t>
            </w:r>
          </w:p>
        </w:tc>
        <w:tc>
          <w:tcPr>
            <w:tcW w:w="11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全日制普通高等院校应、往届毕业生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1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30</w:t>
            </w:r>
            <w:r w:rsidRPr="004A4F31">
              <w:rPr>
                <w:rFonts w:ascii="宋体" w:hAnsi="宋体" w:cs="宋体" w:hint="eastAsia"/>
                <w:szCs w:val="21"/>
              </w:rPr>
              <w:t>周岁以下</w:t>
            </w:r>
          </w:p>
        </w:tc>
        <w:tc>
          <w:tcPr>
            <w:tcW w:w="652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大专以上</w:t>
            </w:r>
          </w:p>
        </w:tc>
        <w:tc>
          <w:tcPr>
            <w:tcW w:w="94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不限</w:t>
            </w:r>
          </w:p>
        </w:tc>
        <w:tc>
          <w:tcPr>
            <w:tcW w:w="145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临床医学（</w:t>
            </w:r>
            <w:r w:rsidRPr="004A4F31">
              <w:rPr>
                <w:rFonts w:ascii="宋体" w:hAnsi="宋体" w:cs="宋体"/>
                <w:szCs w:val="21"/>
              </w:rPr>
              <w:t>C630101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中西医结合（</w:t>
            </w:r>
            <w:r w:rsidRPr="004A4F31">
              <w:rPr>
                <w:rFonts w:ascii="宋体" w:hAnsi="宋体" w:cs="宋体"/>
                <w:szCs w:val="21"/>
              </w:rPr>
              <w:t>C630107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5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临床医学（</w:t>
            </w:r>
            <w:r w:rsidRPr="004A4F31">
              <w:rPr>
                <w:rFonts w:ascii="宋体" w:hAnsi="宋体" w:cs="宋体"/>
                <w:szCs w:val="21"/>
              </w:rPr>
              <w:t>B100301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精神医学（</w:t>
            </w:r>
            <w:r w:rsidRPr="004A4F31">
              <w:rPr>
                <w:rFonts w:ascii="宋体" w:hAnsi="宋体" w:cs="宋体"/>
                <w:szCs w:val="21"/>
              </w:rPr>
              <w:t>B100308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中西医临床医学（</w:t>
            </w:r>
            <w:r w:rsidRPr="004A4F31">
              <w:rPr>
                <w:rFonts w:ascii="宋体" w:hAnsi="宋体" w:cs="宋体"/>
                <w:szCs w:val="21"/>
              </w:rPr>
              <w:t>B100505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99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内科学（</w:t>
            </w:r>
            <w:r w:rsidRPr="004A4F31">
              <w:rPr>
                <w:rFonts w:ascii="宋体" w:hAnsi="宋体" w:cs="宋体"/>
                <w:szCs w:val="21"/>
              </w:rPr>
              <w:t>A100201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  <w:p w:rsidR="00F1559E" w:rsidRPr="004A4F31" w:rsidRDefault="00F1559E" w:rsidP="004A4F31">
            <w:pPr>
              <w:spacing w:line="400" w:lineRule="exact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精神病与精神卫生学（</w:t>
            </w:r>
            <w:r w:rsidRPr="004A4F31">
              <w:rPr>
                <w:rFonts w:ascii="宋体" w:hAnsi="宋体" w:cs="宋体"/>
                <w:szCs w:val="21"/>
              </w:rPr>
              <w:t>A100205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中西医结合临床（</w:t>
            </w:r>
            <w:r w:rsidRPr="004A4F31">
              <w:rPr>
                <w:rFonts w:ascii="宋体" w:hAnsi="宋体" w:cs="宋体"/>
                <w:szCs w:val="21"/>
              </w:rPr>
              <w:t>A100602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32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取得执业助理医师及以上资格</w:t>
            </w:r>
          </w:p>
        </w:tc>
        <w:tc>
          <w:tcPr>
            <w:tcW w:w="114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应届毕业生不受执业资格和年龄要求限制。</w:t>
            </w:r>
          </w:p>
        </w:tc>
      </w:tr>
      <w:tr w:rsidR="00F1559E" w:rsidRPr="004A4F31" w:rsidTr="004A4F31">
        <w:trPr>
          <w:trHeight w:val="1735"/>
          <w:jc w:val="center"/>
        </w:trPr>
        <w:tc>
          <w:tcPr>
            <w:tcW w:w="547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住院区护士</w:t>
            </w:r>
          </w:p>
        </w:tc>
        <w:tc>
          <w:tcPr>
            <w:tcW w:w="129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从事精神科病人的医学护理工作。</w:t>
            </w:r>
          </w:p>
        </w:tc>
        <w:tc>
          <w:tcPr>
            <w:tcW w:w="11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全日制普通中、高等院校应、往届毕业生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1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30</w:t>
            </w:r>
            <w:r w:rsidRPr="004A4F31">
              <w:rPr>
                <w:rFonts w:ascii="宋体" w:hAnsi="宋体" w:cs="宋体" w:hint="eastAsia"/>
                <w:szCs w:val="21"/>
              </w:rPr>
              <w:t>周岁以下</w:t>
            </w:r>
          </w:p>
        </w:tc>
        <w:tc>
          <w:tcPr>
            <w:tcW w:w="652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中专以上</w:t>
            </w:r>
          </w:p>
        </w:tc>
        <w:tc>
          <w:tcPr>
            <w:tcW w:w="94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不限</w:t>
            </w:r>
          </w:p>
        </w:tc>
        <w:tc>
          <w:tcPr>
            <w:tcW w:w="145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（</w:t>
            </w:r>
            <w:r w:rsidRPr="004A4F31">
              <w:rPr>
                <w:rFonts w:ascii="宋体" w:hAnsi="宋体" w:cs="宋体"/>
                <w:szCs w:val="21"/>
              </w:rPr>
              <w:t>D100100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63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（</w:t>
            </w:r>
            <w:r w:rsidRPr="004A4F31">
              <w:rPr>
                <w:rFonts w:ascii="宋体" w:hAnsi="宋体" w:cs="宋体"/>
                <w:szCs w:val="21"/>
              </w:rPr>
              <w:t>C630201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5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护理学（</w:t>
            </w:r>
            <w:r w:rsidRPr="004A4F31">
              <w:rPr>
                <w:rFonts w:ascii="宋体" w:hAnsi="宋体" w:cs="宋体"/>
                <w:szCs w:val="21"/>
              </w:rPr>
              <w:t>B100701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99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护理学（</w:t>
            </w:r>
            <w:r w:rsidRPr="004A4F31">
              <w:rPr>
                <w:rFonts w:ascii="宋体" w:hAnsi="宋体" w:cs="宋体"/>
                <w:szCs w:val="21"/>
              </w:rPr>
              <w:t>A100209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32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取得护士执业资格</w:t>
            </w:r>
          </w:p>
        </w:tc>
        <w:tc>
          <w:tcPr>
            <w:tcW w:w="1145" w:type="dxa"/>
            <w:vMerge w:val="restart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应届毕业生不受执业资格和年龄要求限制。</w:t>
            </w:r>
            <w:bookmarkStart w:id="0" w:name="_GoBack"/>
            <w:bookmarkEnd w:id="0"/>
          </w:p>
        </w:tc>
      </w:tr>
      <w:tr w:rsidR="00F1559E" w:rsidRPr="004A4F31" w:rsidTr="004A4F31">
        <w:trPr>
          <w:trHeight w:val="1715"/>
          <w:jc w:val="center"/>
        </w:trPr>
        <w:tc>
          <w:tcPr>
            <w:tcW w:w="547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8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门诊部护士</w:t>
            </w:r>
          </w:p>
        </w:tc>
        <w:tc>
          <w:tcPr>
            <w:tcW w:w="129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从事精神科病人的医学护理工作。</w:t>
            </w:r>
          </w:p>
        </w:tc>
        <w:tc>
          <w:tcPr>
            <w:tcW w:w="117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全日制普通中、高等院校应、往届毕业生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1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/>
                <w:szCs w:val="21"/>
              </w:rPr>
              <w:t>30</w:t>
            </w:r>
            <w:r w:rsidRPr="004A4F31">
              <w:rPr>
                <w:rFonts w:ascii="宋体" w:hAnsi="宋体" w:cs="宋体" w:hint="eastAsia"/>
                <w:szCs w:val="21"/>
              </w:rPr>
              <w:t>周岁以下</w:t>
            </w:r>
          </w:p>
        </w:tc>
        <w:tc>
          <w:tcPr>
            <w:tcW w:w="652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中专以上</w:t>
            </w:r>
          </w:p>
        </w:tc>
        <w:tc>
          <w:tcPr>
            <w:tcW w:w="948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不限</w:t>
            </w:r>
          </w:p>
        </w:tc>
        <w:tc>
          <w:tcPr>
            <w:tcW w:w="1451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（</w:t>
            </w:r>
            <w:r w:rsidRPr="004A4F31">
              <w:rPr>
                <w:rFonts w:ascii="宋体" w:hAnsi="宋体" w:cs="宋体"/>
                <w:szCs w:val="21"/>
              </w:rPr>
              <w:t>D100100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63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</w:t>
            </w:r>
          </w:p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（</w:t>
            </w:r>
            <w:r w:rsidRPr="004A4F31">
              <w:rPr>
                <w:rFonts w:ascii="宋体" w:hAnsi="宋体" w:cs="宋体"/>
                <w:szCs w:val="21"/>
              </w:rPr>
              <w:t>C630201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55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护理学（</w:t>
            </w:r>
            <w:r w:rsidRPr="004A4F31">
              <w:rPr>
                <w:rFonts w:ascii="宋体" w:hAnsi="宋体" w:cs="宋体"/>
                <w:szCs w:val="21"/>
              </w:rPr>
              <w:t>B100701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799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护理学（</w:t>
            </w:r>
            <w:r w:rsidRPr="004A4F31">
              <w:rPr>
                <w:rFonts w:ascii="宋体" w:hAnsi="宋体" w:cs="宋体"/>
                <w:szCs w:val="21"/>
              </w:rPr>
              <w:t>A100209</w:t>
            </w:r>
            <w:r w:rsidRPr="004A4F31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320" w:type="dxa"/>
            <w:vAlign w:val="center"/>
          </w:tcPr>
          <w:p w:rsidR="00F1559E" w:rsidRPr="004A4F31" w:rsidRDefault="00F1559E" w:rsidP="004A4F31">
            <w:pPr>
              <w:spacing w:line="400" w:lineRule="exact"/>
              <w:jc w:val="center"/>
              <w:rPr>
                <w:rFonts w:ascii="宋体" w:cs="宋体"/>
                <w:szCs w:val="21"/>
              </w:rPr>
            </w:pPr>
            <w:r w:rsidRPr="004A4F31">
              <w:rPr>
                <w:rFonts w:ascii="宋体" w:hAnsi="宋体" w:cs="宋体" w:hint="eastAsia"/>
                <w:szCs w:val="21"/>
              </w:rPr>
              <w:t>取得护士执业资格</w:t>
            </w:r>
          </w:p>
        </w:tc>
        <w:tc>
          <w:tcPr>
            <w:tcW w:w="1145" w:type="dxa"/>
            <w:vMerge/>
            <w:vAlign w:val="center"/>
          </w:tcPr>
          <w:p w:rsidR="00F1559E" w:rsidRPr="004A4F31" w:rsidRDefault="00F1559E" w:rsidP="004A4F31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</w:p>
        </w:tc>
      </w:tr>
    </w:tbl>
    <w:p w:rsidR="00F1559E" w:rsidRDefault="00F1559E" w:rsidP="00643AA4">
      <w:pPr>
        <w:adjustRightInd w:val="0"/>
        <w:snapToGrid w:val="0"/>
        <w:spacing w:line="360" w:lineRule="auto"/>
        <w:jc w:val="left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注：应届生是指</w:t>
      </w:r>
      <w:r>
        <w:rPr>
          <w:rFonts w:ascii="仿宋" w:eastAsia="仿宋" w:hAnsi="仿宋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年毕业的全日制应届毕业生</w:t>
      </w:r>
      <w:r>
        <w:rPr>
          <w:rFonts w:ascii="仿宋" w:eastAsia="仿宋" w:hAnsi="仿宋" w:cs="仿宋_GB2312" w:hint="eastAsia"/>
          <w:color w:val="FF0000"/>
          <w:sz w:val="32"/>
          <w:szCs w:val="32"/>
        </w:rPr>
        <w:t>（含</w:t>
      </w:r>
      <w:r>
        <w:rPr>
          <w:rFonts w:ascii="仿宋" w:eastAsia="仿宋" w:hAnsi="仿宋" w:cs="仿宋_GB2312"/>
          <w:color w:val="FF0000"/>
          <w:sz w:val="32"/>
          <w:szCs w:val="32"/>
        </w:rPr>
        <w:t>2015</w:t>
      </w:r>
      <w:r>
        <w:rPr>
          <w:rFonts w:ascii="仿宋" w:eastAsia="仿宋" w:hAnsi="仿宋" w:cs="仿宋_GB2312" w:hint="eastAsia"/>
          <w:color w:val="FF0000"/>
          <w:sz w:val="32"/>
          <w:szCs w:val="32"/>
        </w:rPr>
        <w:t>、</w:t>
      </w:r>
      <w:r>
        <w:rPr>
          <w:rFonts w:ascii="仿宋" w:eastAsia="仿宋" w:hAnsi="仿宋" w:cs="仿宋_GB2312"/>
          <w:color w:val="FF0000"/>
          <w:sz w:val="32"/>
          <w:szCs w:val="32"/>
        </w:rPr>
        <w:t>2016</w:t>
      </w:r>
      <w:r>
        <w:rPr>
          <w:rFonts w:ascii="仿宋" w:eastAsia="仿宋" w:hAnsi="仿宋" w:cs="仿宋_GB2312" w:hint="eastAsia"/>
          <w:color w:val="FF0000"/>
          <w:sz w:val="32"/>
          <w:szCs w:val="32"/>
        </w:rPr>
        <w:t>年毕业并已办理暂缓就业的高校毕业生）</w:t>
      </w:r>
      <w:r>
        <w:rPr>
          <w:rFonts w:ascii="仿宋" w:eastAsia="仿宋" w:hAnsi="仿宋" w:hint="eastAsia"/>
          <w:color w:val="FF0000"/>
          <w:sz w:val="32"/>
          <w:szCs w:val="32"/>
        </w:rPr>
        <w:t>。</w:t>
      </w:r>
    </w:p>
    <w:p w:rsidR="00F1559E" w:rsidRDefault="00F1559E" w:rsidP="00643AA4"/>
    <w:sectPr w:rsidR="00F1559E" w:rsidSect="00453A8B">
      <w:pgSz w:w="16838" w:h="11906" w:orient="landscape"/>
      <w:pgMar w:top="720" w:right="720" w:bottom="720" w:left="72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B5B571C"/>
    <w:rsid w:val="001D00FE"/>
    <w:rsid w:val="00453A8B"/>
    <w:rsid w:val="004A4F31"/>
    <w:rsid w:val="00643AA4"/>
    <w:rsid w:val="006B7CD2"/>
    <w:rsid w:val="00D210F1"/>
    <w:rsid w:val="00F1559E"/>
    <w:rsid w:val="02A0198C"/>
    <w:rsid w:val="048B3F86"/>
    <w:rsid w:val="05227A2D"/>
    <w:rsid w:val="05460DE6"/>
    <w:rsid w:val="06501F6B"/>
    <w:rsid w:val="086C24A6"/>
    <w:rsid w:val="08E40922"/>
    <w:rsid w:val="09DF6D6E"/>
    <w:rsid w:val="0B060168"/>
    <w:rsid w:val="0B5B571C"/>
    <w:rsid w:val="0B8120FD"/>
    <w:rsid w:val="0B857B39"/>
    <w:rsid w:val="0C64029A"/>
    <w:rsid w:val="0EF67049"/>
    <w:rsid w:val="0F514A1B"/>
    <w:rsid w:val="11111BFF"/>
    <w:rsid w:val="12AB5399"/>
    <w:rsid w:val="12F67BE1"/>
    <w:rsid w:val="163D3433"/>
    <w:rsid w:val="18C778AD"/>
    <w:rsid w:val="19297A3C"/>
    <w:rsid w:val="193835D5"/>
    <w:rsid w:val="1A4258B4"/>
    <w:rsid w:val="1B413F6A"/>
    <w:rsid w:val="1B980BF3"/>
    <w:rsid w:val="1C3961BD"/>
    <w:rsid w:val="1CE265A9"/>
    <w:rsid w:val="1D5072B8"/>
    <w:rsid w:val="1D8C1CCE"/>
    <w:rsid w:val="1E73180B"/>
    <w:rsid w:val="1ED05D60"/>
    <w:rsid w:val="20E112B9"/>
    <w:rsid w:val="210D641D"/>
    <w:rsid w:val="21A66677"/>
    <w:rsid w:val="220E2D4A"/>
    <w:rsid w:val="22327D24"/>
    <w:rsid w:val="24491904"/>
    <w:rsid w:val="27D91A29"/>
    <w:rsid w:val="27E20272"/>
    <w:rsid w:val="28C370FB"/>
    <w:rsid w:val="292C1E2A"/>
    <w:rsid w:val="2A5A1B27"/>
    <w:rsid w:val="2B6C3C87"/>
    <w:rsid w:val="2B9B295E"/>
    <w:rsid w:val="2C6A35B2"/>
    <w:rsid w:val="2CAA2C6C"/>
    <w:rsid w:val="2D407EBB"/>
    <w:rsid w:val="31F23550"/>
    <w:rsid w:val="32A31737"/>
    <w:rsid w:val="33602097"/>
    <w:rsid w:val="341F17B2"/>
    <w:rsid w:val="367400EC"/>
    <w:rsid w:val="36E46C79"/>
    <w:rsid w:val="39A47183"/>
    <w:rsid w:val="39AA5617"/>
    <w:rsid w:val="39BA202F"/>
    <w:rsid w:val="3A4B5A2C"/>
    <w:rsid w:val="3AB84557"/>
    <w:rsid w:val="3ACC39F3"/>
    <w:rsid w:val="3B9866B2"/>
    <w:rsid w:val="3BD845C0"/>
    <w:rsid w:val="3C203B64"/>
    <w:rsid w:val="3C5D4890"/>
    <w:rsid w:val="3CC82F86"/>
    <w:rsid w:val="3FD468D1"/>
    <w:rsid w:val="40B45169"/>
    <w:rsid w:val="413733C6"/>
    <w:rsid w:val="417D14F6"/>
    <w:rsid w:val="426805E3"/>
    <w:rsid w:val="43181E96"/>
    <w:rsid w:val="43464E45"/>
    <w:rsid w:val="43663A46"/>
    <w:rsid w:val="43755C7D"/>
    <w:rsid w:val="45F925FD"/>
    <w:rsid w:val="467E1490"/>
    <w:rsid w:val="47F368D9"/>
    <w:rsid w:val="481419EB"/>
    <w:rsid w:val="484A6959"/>
    <w:rsid w:val="499B02DF"/>
    <w:rsid w:val="49EA1826"/>
    <w:rsid w:val="4C1B002C"/>
    <w:rsid w:val="4C201844"/>
    <w:rsid w:val="4CC13FBC"/>
    <w:rsid w:val="4D1367A3"/>
    <w:rsid w:val="533A6031"/>
    <w:rsid w:val="54E20802"/>
    <w:rsid w:val="55B2180F"/>
    <w:rsid w:val="55E40520"/>
    <w:rsid w:val="56D03B28"/>
    <w:rsid w:val="570B2A77"/>
    <w:rsid w:val="5745242A"/>
    <w:rsid w:val="599A7F85"/>
    <w:rsid w:val="59E6630B"/>
    <w:rsid w:val="5A835920"/>
    <w:rsid w:val="5A840B15"/>
    <w:rsid w:val="5AF225C7"/>
    <w:rsid w:val="5D376A46"/>
    <w:rsid w:val="61362BF2"/>
    <w:rsid w:val="61754791"/>
    <w:rsid w:val="618D6219"/>
    <w:rsid w:val="63264B69"/>
    <w:rsid w:val="636F7F11"/>
    <w:rsid w:val="65382A3B"/>
    <w:rsid w:val="6618455C"/>
    <w:rsid w:val="66212068"/>
    <w:rsid w:val="67DD2EB6"/>
    <w:rsid w:val="685C7559"/>
    <w:rsid w:val="69AD45B2"/>
    <w:rsid w:val="69BA5EC2"/>
    <w:rsid w:val="6C1C0D34"/>
    <w:rsid w:val="6D7529BC"/>
    <w:rsid w:val="6DC85267"/>
    <w:rsid w:val="6F275CE5"/>
    <w:rsid w:val="70090269"/>
    <w:rsid w:val="707D1A10"/>
    <w:rsid w:val="713B0892"/>
    <w:rsid w:val="718F0C69"/>
    <w:rsid w:val="736B4717"/>
    <w:rsid w:val="76472EB0"/>
    <w:rsid w:val="769D51C2"/>
    <w:rsid w:val="77E66523"/>
    <w:rsid w:val="79350CF1"/>
    <w:rsid w:val="7978078E"/>
    <w:rsid w:val="7A6A307F"/>
    <w:rsid w:val="7C5B6F41"/>
    <w:rsid w:val="7C6E42E8"/>
    <w:rsid w:val="7CBD6FB7"/>
    <w:rsid w:val="7D7D52EA"/>
    <w:rsid w:val="7E9B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A8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3A8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98</Words>
  <Characters>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cp:lastPrinted>2016-11-09T00:31:00Z</cp:lastPrinted>
  <dcterms:created xsi:type="dcterms:W3CDTF">2016-10-10T08:25:00Z</dcterms:created>
  <dcterms:modified xsi:type="dcterms:W3CDTF">2017-10-27T02:28:00Z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