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62" w:tblpY="315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461"/>
        <w:gridCol w:w="1178"/>
        <w:gridCol w:w="887"/>
        <w:gridCol w:w="202"/>
        <w:gridCol w:w="983"/>
        <w:gridCol w:w="439"/>
        <w:gridCol w:w="746"/>
        <w:gridCol w:w="598"/>
        <w:gridCol w:w="632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  名</w:t>
            </w:r>
          </w:p>
        </w:tc>
        <w:tc>
          <w:tcPr>
            <w:tcW w:w="1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 别 </w:t>
            </w: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  族</w:t>
            </w:r>
          </w:p>
        </w:tc>
        <w:tc>
          <w:tcPr>
            <w:tcW w:w="134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籍 贯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"/>
              </w:rPr>
              <w:t>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"/>
              </w:rPr>
              <w:t>系电话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双语水平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计算机水平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589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岗位代码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专业技术资格</w:t>
            </w:r>
          </w:p>
        </w:tc>
        <w:tc>
          <w:tcPr>
            <w:tcW w:w="35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3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学习、工作经历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95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青河县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卫生系统、财政局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等单位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面向社会公开招聘</w:t>
      </w:r>
    </w:p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编制外紧缺人才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报名表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tbl>
      <w:tblPr>
        <w:tblStyle w:val="3"/>
        <w:tblpPr w:leftFromText="180" w:rightFromText="180" w:vertAnchor="text" w:horzAnchor="page" w:tblpX="1048" w:tblpY="228"/>
        <w:tblOverlap w:val="never"/>
        <w:tblW w:w="9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2304"/>
        <w:gridCol w:w="1499"/>
        <w:gridCol w:w="2782"/>
        <w:gridCol w:w="1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家庭成员及主要社会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关系</w:t>
            </w:r>
          </w:p>
        </w:tc>
        <w:tc>
          <w:tcPr>
            <w:tcW w:w="2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4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7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4" w:hRule="atLeast"/>
        </w:trPr>
        <w:tc>
          <w:tcPr>
            <w:tcW w:w="16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9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5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67D2554"/>
    <w:rsid w:val="0A742847"/>
    <w:rsid w:val="0B9A7D50"/>
    <w:rsid w:val="0CB927F6"/>
    <w:rsid w:val="0DD410B9"/>
    <w:rsid w:val="13C14CD0"/>
    <w:rsid w:val="19B5543C"/>
    <w:rsid w:val="22C63CD3"/>
    <w:rsid w:val="29EB367A"/>
    <w:rsid w:val="2AD33641"/>
    <w:rsid w:val="2CF52307"/>
    <w:rsid w:val="39112E4E"/>
    <w:rsid w:val="3C536589"/>
    <w:rsid w:val="3CF5632E"/>
    <w:rsid w:val="3FC21A9D"/>
    <w:rsid w:val="46BE5EBE"/>
    <w:rsid w:val="5BED7C7E"/>
    <w:rsid w:val="60E6333B"/>
    <w:rsid w:val="66EC0EE7"/>
    <w:rsid w:val="6BE12060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Administrator</cp:lastModifiedBy>
  <dcterms:modified xsi:type="dcterms:W3CDTF">2018-01-26T05:11:57Z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