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13" w:rsidRDefault="004B6713" w:rsidP="004B6713">
      <w:pPr>
        <w:spacing w:line="560" w:lineRule="exact"/>
        <w:jc w:val="left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附件1</w:t>
      </w:r>
    </w:p>
    <w:p w:rsidR="004B6713" w:rsidRDefault="004B6713" w:rsidP="004B6713">
      <w:pPr>
        <w:spacing w:line="56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传统医学医术确有专长考核申请表</w:t>
      </w:r>
    </w:p>
    <w:p w:rsidR="004B6713" w:rsidRDefault="004B6713" w:rsidP="004B6713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204"/>
        <w:gridCol w:w="82"/>
        <w:gridCol w:w="395"/>
        <w:gridCol w:w="759"/>
        <w:gridCol w:w="1080"/>
        <w:gridCol w:w="900"/>
        <w:gridCol w:w="180"/>
        <w:gridCol w:w="887"/>
        <w:gridCol w:w="553"/>
        <w:gridCol w:w="468"/>
        <w:gridCol w:w="318"/>
        <w:gridCol w:w="402"/>
        <w:gridCol w:w="1440"/>
        <w:gridCol w:w="360"/>
      </w:tblGrid>
      <w:tr w:rsidR="004B6713" w:rsidTr="004B6713">
        <w:trPr>
          <w:gridAfter w:val="1"/>
          <w:wAfter w:w="360" w:type="dxa"/>
          <w:cantSplit/>
          <w:trHeight w:val="402"/>
        </w:trPr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cantSplit/>
          <w:trHeight w:val="465"/>
        </w:trPr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cantSplit/>
          <w:trHeight w:val="736"/>
        </w:trPr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578"/>
        </w:trPr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628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471"/>
        </w:trPr>
        <w:tc>
          <w:tcPr>
            <w:tcW w:w="3600" w:type="dxa"/>
            <w:gridSpan w:val="6"/>
            <w:vAlign w:val="center"/>
          </w:tcPr>
          <w:p w:rsidR="004B6713" w:rsidRDefault="004B6713" w:rsidP="00B76DF3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148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465"/>
        </w:trPr>
        <w:tc>
          <w:tcPr>
            <w:tcW w:w="3600" w:type="dxa"/>
            <w:gridSpan w:val="6"/>
            <w:vAlign w:val="center"/>
          </w:tcPr>
          <w:p w:rsidR="004B6713" w:rsidRDefault="004B6713" w:rsidP="00B76DF3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通讯地址及邮政编码</w:t>
            </w:r>
          </w:p>
        </w:tc>
        <w:tc>
          <w:tcPr>
            <w:tcW w:w="5148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771"/>
        </w:trPr>
        <w:tc>
          <w:tcPr>
            <w:tcW w:w="3600" w:type="dxa"/>
            <w:gridSpan w:val="6"/>
            <w:vAlign w:val="center"/>
          </w:tcPr>
          <w:p w:rsidR="004B6713" w:rsidRDefault="004B6713" w:rsidP="00B76DF3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本人档案存放单位、地址及邮</w:t>
            </w:r>
          </w:p>
          <w:p w:rsidR="004B6713" w:rsidRDefault="004B6713" w:rsidP="00B76DF3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政编码</w:t>
            </w:r>
          </w:p>
        </w:tc>
        <w:tc>
          <w:tcPr>
            <w:tcW w:w="5148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68"/>
        </w:trPr>
        <w:tc>
          <w:tcPr>
            <w:tcW w:w="1284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316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</w:t>
            </w:r>
            <w:proofErr w:type="gramStart"/>
            <w:r>
              <w:rPr>
                <w:rFonts w:ascii="宋体" w:hAnsi="宋体" w:hint="eastAsia"/>
                <w:sz w:val="24"/>
              </w:rPr>
              <w:t>邮</w:t>
            </w:r>
            <w:proofErr w:type="gramEnd"/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件地址</w:t>
            </w:r>
          </w:p>
        </w:tc>
        <w:tc>
          <w:tcPr>
            <w:tcW w:w="2160" w:type="dxa"/>
            <w:gridSpan w:val="3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32"/>
        </w:trPr>
        <w:tc>
          <w:tcPr>
            <w:tcW w:w="8748" w:type="dxa"/>
            <w:gridSpan w:val="14"/>
            <w:vAlign w:val="center"/>
          </w:tcPr>
          <w:p w:rsidR="004B6713" w:rsidRDefault="004B6713" w:rsidP="00B76DF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人 简 历</w:t>
            </w:r>
          </w:p>
        </w:tc>
      </w:tr>
      <w:tr w:rsidR="004B6713" w:rsidTr="004B6713">
        <w:trPr>
          <w:gridAfter w:val="1"/>
          <w:wAfter w:w="360" w:type="dxa"/>
          <w:trHeight w:val="942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学习（工作）单位</w:t>
            </w: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肄</w:t>
            </w:r>
            <w:proofErr w:type="gramEnd"/>
          </w:p>
          <w:p w:rsidR="004B6713" w:rsidRDefault="004B6713" w:rsidP="00B76DF3">
            <w:pPr>
              <w:spacing w:line="28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     业</w:t>
            </w:r>
          </w:p>
          <w:p w:rsidR="004B6713" w:rsidRDefault="004B6713" w:rsidP="00B76DF3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</w:t>
            </w:r>
          </w:p>
        </w:tc>
      </w:tr>
      <w:tr w:rsidR="004B6713" w:rsidTr="004B6713">
        <w:trPr>
          <w:gridAfter w:val="1"/>
          <w:wAfter w:w="360" w:type="dxa"/>
          <w:trHeight w:val="62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2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2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567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17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58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4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4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gridAfter w:val="1"/>
          <w:wAfter w:w="360" w:type="dxa"/>
          <w:trHeight w:val="640"/>
        </w:trPr>
        <w:tc>
          <w:tcPr>
            <w:tcW w:w="1761" w:type="dxa"/>
            <w:gridSpan w:val="4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trHeight w:val="5018"/>
        </w:trPr>
        <w:tc>
          <w:tcPr>
            <w:tcW w:w="1366" w:type="dxa"/>
            <w:gridSpan w:val="3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本人技术专长述评</w:t>
            </w:r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742" w:type="dxa"/>
            <w:gridSpan w:val="1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B6713" w:rsidTr="004B6713">
        <w:trPr>
          <w:trHeight w:val="2790"/>
        </w:trPr>
        <w:tc>
          <w:tcPr>
            <w:tcW w:w="1366" w:type="dxa"/>
            <w:gridSpan w:val="3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县级卫生、中医药行政部门初审意见</w:t>
            </w:r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742" w:type="dxa"/>
            <w:gridSpan w:val="1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章   </w:t>
            </w:r>
          </w:p>
          <w:p w:rsidR="004B6713" w:rsidRDefault="004B6713" w:rsidP="00B76DF3">
            <w:pPr>
              <w:spacing w:line="320" w:lineRule="exact"/>
              <w:ind w:firstLineChars="2600" w:firstLine="6240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2300" w:firstLine="55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4B6713" w:rsidTr="004B6713">
        <w:trPr>
          <w:trHeight w:val="3248"/>
        </w:trPr>
        <w:tc>
          <w:tcPr>
            <w:tcW w:w="1366" w:type="dxa"/>
            <w:gridSpan w:val="3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地、设区的市级卫生、中医药行政部门审核意见</w:t>
            </w:r>
          </w:p>
        </w:tc>
        <w:tc>
          <w:tcPr>
            <w:tcW w:w="7742" w:type="dxa"/>
            <w:gridSpan w:val="12"/>
            <w:vAlign w:val="center"/>
          </w:tcPr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1600" w:firstLine="3840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1600" w:firstLine="3840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章   </w:t>
            </w:r>
          </w:p>
          <w:p w:rsidR="004B6713" w:rsidRDefault="004B6713" w:rsidP="00B76DF3">
            <w:pPr>
              <w:spacing w:line="320" w:lineRule="exact"/>
              <w:ind w:firstLineChars="2600" w:firstLine="6240"/>
              <w:rPr>
                <w:rFonts w:ascii="宋体" w:hAnsi="宋体"/>
                <w:sz w:val="24"/>
              </w:rPr>
            </w:pPr>
          </w:p>
          <w:p w:rsidR="004B6713" w:rsidRDefault="004B6713" w:rsidP="00B76DF3">
            <w:pPr>
              <w:spacing w:line="320" w:lineRule="exact"/>
              <w:ind w:firstLineChars="2300" w:firstLine="55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4B6713" w:rsidRDefault="004B6713" w:rsidP="004B6713">
      <w:pPr>
        <w:spacing w:line="300" w:lineRule="exact"/>
        <w:jc w:val="left"/>
        <w:rPr>
          <w:rFonts w:ascii="宋体" w:hAnsi="宋体"/>
          <w:sz w:val="28"/>
          <w:szCs w:val="28"/>
        </w:rPr>
      </w:pPr>
    </w:p>
    <w:p w:rsidR="004B6713" w:rsidRDefault="004B6713" w:rsidP="004B6713">
      <w:pPr>
        <w:spacing w:line="400" w:lineRule="exact"/>
        <w:ind w:firstLineChars="200" w:firstLine="480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1．一律用蓝黑墨水钢笔或中性笔填写，内容要具体、真实，字迹要端正清楚。</w:t>
      </w:r>
    </w:p>
    <w:p w:rsidR="004B6713" w:rsidRDefault="004B6713" w:rsidP="004B6713">
      <w:pPr>
        <w:spacing w:line="400" w:lineRule="exact"/>
        <w:ind w:firstLineChars="200" w:firstLine="480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2．表内的年月时间，一律用公历阿拉伯数字填写。</w:t>
      </w:r>
    </w:p>
    <w:p w:rsidR="004B6713" w:rsidRDefault="004B6713" w:rsidP="004B6713">
      <w:pPr>
        <w:spacing w:line="400" w:lineRule="exact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 xml:space="preserve">    3．相片一律用近期一寸免冠正面半身照。</w:t>
      </w:r>
    </w:p>
    <w:p w:rsidR="004B6713" w:rsidRDefault="004B6713" w:rsidP="004B6713"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1"/>
        </w:rPr>
        <w:t xml:space="preserve">    4．个人简历应从小学写起。</w:t>
      </w:r>
    </w:p>
    <w:p w:rsidR="009259CB" w:rsidRPr="004B6713" w:rsidRDefault="009259CB"/>
    <w:sectPr w:rsidR="009259CB" w:rsidRPr="004B6713" w:rsidSect="00925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6713"/>
    <w:rsid w:val="004B6713"/>
    <w:rsid w:val="0092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373</Characters>
  <Application>Microsoft Office Word</Application>
  <DocSecurity>0</DocSecurity>
  <Lines>3</Lines>
  <Paragraphs>1</Paragraphs>
  <ScaleCrop>false</ScaleCrop>
  <Company>忠信技术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袁钰荔</dc:creator>
  <cp:lastModifiedBy>袁钰荔</cp:lastModifiedBy>
  <cp:revision>1</cp:revision>
  <dcterms:created xsi:type="dcterms:W3CDTF">2018-03-09T10:22:00Z</dcterms:created>
  <dcterms:modified xsi:type="dcterms:W3CDTF">2018-03-09T10:23:00Z</dcterms:modified>
</cp:coreProperties>
</file>