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BAD" w:rsidRPr="00930BAD" w:rsidRDefault="00930BAD">
      <w:pPr>
        <w:rPr>
          <w:rFonts w:asciiTheme="minorEastAsia" w:hAnsiTheme="minorEastAsia" w:hint="eastAsia"/>
          <w:b/>
          <w:sz w:val="52"/>
          <w:szCs w:val="52"/>
        </w:rPr>
      </w:pPr>
      <w:r w:rsidRPr="00930BAD">
        <w:rPr>
          <w:rFonts w:asciiTheme="minorEastAsia" w:hAnsiTheme="minorEastAsia" w:hint="eastAsia"/>
          <w:b/>
          <w:sz w:val="52"/>
          <w:szCs w:val="52"/>
        </w:rPr>
        <w:t>K-口腔医学</w:t>
      </w:r>
    </w:p>
    <w:p w:rsidR="00930BAD" w:rsidRPr="00930BAD" w:rsidRDefault="00930BAD" w:rsidP="00930BAD">
      <w:pPr>
        <w:rPr>
          <w:rFonts w:asciiTheme="minorEastAsia" w:hAnsiTheme="minorEastAsia" w:hint="eastAsia"/>
          <w:b/>
          <w:sz w:val="52"/>
          <w:szCs w:val="52"/>
        </w:rPr>
      </w:pPr>
      <w:r w:rsidRPr="00930BAD">
        <w:rPr>
          <w:rFonts w:asciiTheme="minorEastAsia" w:hAnsiTheme="minorEastAsia" w:hint="eastAsia"/>
          <w:b/>
          <w:sz w:val="52"/>
          <w:szCs w:val="52"/>
        </w:rPr>
        <w:t>1、急性牙髓炎的疼痛特点？</w:t>
      </w:r>
    </w:p>
    <w:p w:rsidR="00930BAD" w:rsidRPr="00930BAD" w:rsidRDefault="00930BAD" w:rsidP="00930BAD">
      <w:pPr>
        <w:rPr>
          <w:rFonts w:asciiTheme="minorEastAsia" w:hAnsiTheme="minorEastAsia" w:hint="eastAsia"/>
          <w:b/>
          <w:sz w:val="52"/>
          <w:szCs w:val="52"/>
        </w:rPr>
      </w:pPr>
      <w:r w:rsidRPr="00930BAD">
        <w:rPr>
          <w:rFonts w:asciiTheme="minorEastAsia" w:hAnsiTheme="minorEastAsia" w:hint="eastAsia"/>
          <w:b/>
          <w:sz w:val="52"/>
          <w:szCs w:val="52"/>
        </w:rPr>
        <w:t>2、智齿冠周炎的临床表现？</w:t>
      </w:r>
    </w:p>
    <w:p w:rsidR="00930BAD" w:rsidRPr="00930BAD" w:rsidRDefault="00930BAD" w:rsidP="00930BAD">
      <w:pPr>
        <w:rPr>
          <w:rFonts w:asciiTheme="minorEastAsia" w:hAnsiTheme="minorEastAsia" w:hint="eastAsia"/>
          <w:b/>
          <w:sz w:val="52"/>
          <w:szCs w:val="52"/>
        </w:rPr>
      </w:pPr>
      <w:r w:rsidRPr="00930BAD">
        <w:rPr>
          <w:rFonts w:asciiTheme="minorEastAsia" w:hAnsiTheme="minorEastAsia" w:hint="eastAsia"/>
          <w:b/>
          <w:sz w:val="52"/>
          <w:szCs w:val="52"/>
        </w:rPr>
        <w:t>3、慢性成人牙周炎临床特点？</w:t>
      </w:r>
    </w:p>
    <w:p w:rsidR="00930BAD" w:rsidRPr="00930BAD" w:rsidRDefault="00930BAD" w:rsidP="00930BAD">
      <w:pPr>
        <w:rPr>
          <w:rFonts w:asciiTheme="minorEastAsia" w:hAnsiTheme="minorEastAsia" w:hint="eastAsia"/>
          <w:b/>
          <w:sz w:val="52"/>
          <w:szCs w:val="52"/>
        </w:rPr>
      </w:pPr>
      <w:r w:rsidRPr="00930BAD">
        <w:rPr>
          <w:rFonts w:asciiTheme="minorEastAsia" w:hAnsiTheme="minorEastAsia" w:hint="eastAsia"/>
          <w:b/>
          <w:sz w:val="52"/>
          <w:szCs w:val="52"/>
        </w:rPr>
        <w:t>4、中</w:t>
      </w:r>
      <w:proofErr w:type="gramStart"/>
      <w:r w:rsidRPr="00930BAD">
        <w:rPr>
          <w:rFonts w:asciiTheme="minorEastAsia" w:hAnsiTheme="minorEastAsia" w:hint="eastAsia"/>
          <w:b/>
          <w:sz w:val="52"/>
          <w:szCs w:val="52"/>
        </w:rPr>
        <w:t>龋</w:t>
      </w:r>
      <w:proofErr w:type="gramEnd"/>
      <w:r w:rsidRPr="00930BAD">
        <w:rPr>
          <w:rFonts w:asciiTheme="minorEastAsia" w:hAnsiTheme="minorEastAsia" w:hint="eastAsia"/>
          <w:b/>
          <w:sz w:val="52"/>
          <w:szCs w:val="52"/>
        </w:rPr>
        <w:t>的临床表现？</w:t>
      </w:r>
    </w:p>
    <w:p w:rsidR="00930BAD" w:rsidRPr="00930BAD" w:rsidRDefault="00930BAD" w:rsidP="00930BAD">
      <w:pPr>
        <w:rPr>
          <w:rFonts w:asciiTheme="minorEastAsia" w:hAnsiTheme="minorEastAsia"/>
          <w:b/>
          <w:sz w:val="52"/>
          <w:szCs w:val="52"/>
        </w:rPr>
      </w:pPr>
      <w:r w:rsidRPr="00930BAD">
        <w:rPr>
          <w:rFonts w:asciiTheme="minorEastAsia" w:hAnsiTheme="minorEastAsia" w:hint="eastAsia"/>
          <w:b/>
          <w:sz w:val="52"/>
          <w:szCs w:val="52"/>
        </w:rPr>
        <w:t>5、腮腺混合瘤的临床表现？</w:t>
      </w:r>
    </w:p>
    <w:sectPr w:rsidR="00930BAD" w:rsidRPr="00930BAD" w:rsidSect="00357E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63DE" w:rsidRDefault="003E63DE" w:rsidP="00930BAD">
      <w:r>
        <w:separator/>
      </w:r>
    </w:p>
  </w:endnote>
  <w:endnote w:type="continuationSeparator" w:id="0">
    <w:p w:rsidR="003E63DE" w:rsidRDefault="003E63DE" w:rsidP="00930B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63DE" w:rsidRDefault="003E63DE" w:rsidP="00930BAD">
      <w:r>
        <w:separator/>
      </w:r>
    </w:p>
  </w:footnote>
  <w:footnote w:type="continuationSeparator" w:id="0">
    <w:p w:rsidR="003E63DE" w:rsidRDefault="003E63DE" w:rsidP="00930B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E621C7"/>
    <w:multiLevelType w:val="hybridMultilevel"/>
    <w:tmpl w:val="473E9610"/>
    <w:lvl w:ilvl="0" w:tplc="B10E1C4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7E4F"/>
    <w:rsid w:val="00357E4F"/>
    <w:rsid w:val="003E63DE"/>
    <w:rsid w:val="00930BAD"/>
    <w:rsid w:val="1F1068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7E4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930BAD"/>
    <w:rPr>
      <w:sz w:val="18"/>
      <w:szCs w:val="18"/>
    </w:rPr>
  </w:style>
  <w:style w:type="character" w:customStyle="1" w:styleId="Char">
    <w:name w:val="批注框文本 Char"/>
    <w:basedOn w:val="a0"/>
    <w:link w:val="a3"/>
    <w:rsid w:val="00930BAD"/>
    <w:rPr>
      <w:kern w:val="2"/>
      <w:sz w:val="18"/>
      <w:szCs w:val="18"/>
    </w:rPr>
  </w:style>
  <w:style w:type="paragraph" w:styleId="a4">
    <w:name w:val="header"/>
    <w:basedOn w:val="a"/>
    <w:link w:val="Char0"/>
    <w:rsid w:val="00930B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930BAD"/>
    <w:rPr>
      <w:kern w:val="2"/>
      <w:sz w:val="18"/>
      <w:szCs w:val="18"/>
    </w:rPr>
  </w:style>
  <w:style w:type="paragraph" w:styleId="a5">
    <w:name w:val="footer"/>
    <w:basedOn w:val="a"/>
    <w:link w:val="Char1"/>
    <w:rsid w:val="00930B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930BAD"/>
    <w:rPr>
      <w:kern w:val="2"/>
      <w:sz w:val="18"/>
      <w:szCs w:val="18"/>
    </w:rPr>
  </w:style>
  <w:style w:type="paragraph" w:styleId="a6">
    <w:name w:val="List Paragraph"/>
    <w:basedOn w:val="a"/>
    <w:uiPriority w:val="99"/>
    <w:unhideWhenUsed/>
    <w:rsid w:val="00930BA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</Words>
  <Characters>64</Characters>
  <Application>Microsoft Office Word</Application>
  <DocSecurity>0</DocSecurity>
  <Lines>1</Lines>
  <Paragraphs>1</Paragraphs>
  <ScaleCrop>false</ScaleCrop>
  <Company>微软中国</Company>
  <LinksUpToDate>false</LinksUpToDate>
  <CharactersWithSpaces>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2</cp:revision>
  <dcterms:created xsi:type="dcterms:W3CDTF">2014-10-29T12:08:00Z</dcterms:created>
  <dcterms:modified xsi:type="dcterms:W3CDTF">2018-05-17T04:31:00Z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