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14E" w:rsidRPr="00E0014E" w:rsidRDefault="00E0014E" w:rsidP="00E0014E">
      <w:pPr>
        <w:jc w:val="center"/>
        <w:rPr>
          <w:rFonts w:hint="eastAsia"/>
          <w:sz w:val="28"/>
          <w:szCs w:val="28"/>
        </w:rPr>
      </w:pPr>
      <w:r w:rsidRPr="00E0014E">
        <w:rPr>
          <w:rFonts w:hint="eastAsia"/>
          <w:sz w:val="28"/>
          <w:szCs w:val="28"/>
        </w:rPr>
        <w:t>口腔颌面外科专业基地简介</w:t>
      </w:r>
    </w:p>
    <w:p w:rsidR="00E0014E" w:rsidRDefault="006F1848" w:rsidP="00E0014E">
      <w:pPr>
        <w:ind w:firstLineChars="200" w:firstLine="560"/>
        <w:rPr>
          <w:rFonts w:hint="eastAsia"/>
          <w:sz w:val="28"/>
          <w:szCs w:val="28"/>
        </w:rPr>
      </w:pPr>
      <w:r w:rsidRPr="00E0014E">
        <w:rPr>
          <w:rFonts w:hint="eastAsia"/>
          <w:sz w:val="28"/>
          <w:szCs w:val="28"/>
        </w:rPr>
        <w:t>牡丹江市第二人民医院口腔颌面外科</w:t>
      </w:r>
      <w:r w:rsidR="00A74013" w:rsidRPr="00E0014E">
        <w:rPr>
          <w:rFonts w:hint="eastAsia"/>
          <w:sz w:val="28"/>
          <w:szCs w:val="28"/>
        </w:rPr>
        <w:t>成立于</w:t>
      </w:r>
      <w:r w:rsidR="00A74013" w:rsidRPr="00E0014E">
        <w:rPr>
          <w:rFonts w:hint="eastAsia"/>
          <w:sz w:val="28"/>
          <w:szCs w:val="28"/>
        </w:rPr>
        <w:t>1983</w:t>
      </w:r>
      <w:r w:rsidR="00A74013" w:rsidRPr="00E0014E">
        <w:rPr>
          <w:rFonts w:hint="eastAsia"/>
          <w:sz w:val="28"/>
          <w:szCs w:val="28"/>
        </w:rPr>
        <w:t>年，</w:t>
      </w:r>
      <w:r w:rsidR="00E0014E">
        <w:rPr>
          <w:rFonts w:hint="eastAsia"/>
          <w:sz w:val="28"/>
          <w:szCs w:val="28"/>
        </w:rPr>
        <w:t>为医院第二批住培专业基地，</w:t>
      </w:r>
      <w:r w:rsidR="00E0014E">
        <w:rPr>
          <w:rFonts w:ascii="宋体" w:hAnsi="宋体" w:hint="eastAsia"/>
          <w:sz w:val="28"/>
          <w:szCs w:val="28"/>
        </w:rPr>
        <w:t>是黑龙江省东南部地区唯一的</w:t>
      </w:r>
      <w:r w:rsidR="00E0014E" w:rsidRPr="00E0014E">
        <w:rPr>
          <w:rFonts w:hint="eastAsia"/>
          <w:sz w:val="28"/>
          <w:szCs w:val="28"/>
        </w:rPr>
        <w:t>口腔颌面外</w:t>
      </w:r>
      <w:r w:rsidR="00E0014E">
        <w:rPr>
          <w:rFonts w:ascii="宋体" w:hAnsi="宋体" w:hint="eastAsia"/>
          <w:sz w:val="28"/>
          <w:szCs w:val="28"/>
        </w:rPr>
        <w:t>科住培专业基地</w:t>
      </w:r>
      <w:r w:rsidR="00E0014E" w:rsidRPr="00D0672E">
        <w:rPr>
          <w:rFonts w:ascii="宋体" w:hAnsi="宋体" w:hint="eastAsia"/>
          <w:sz w:val="28"/>
          <w:szCs w:val="28"/>
        </w:rPr>
        <w:t>。</w:t>
      </w:r>
      <w:r w:rsidR="00A74013" w:rsidRPr="00E0014E">
        <w:rPr>
          <w:rFonts w:hint="eastAsia"/>
          <w:sz w:val="28"/>
          <w:szCs w:val="28"/>
        </w:rPr>
        <w:t>自建科至今，</w:t>
      </w:r>
      <w:r w:rsidRPr="00E0014E">
        <w:rPr>
          <w:rFonts w:hint="eastAsia"/>
          <w:sz w:val="28"/>
          <w:szCs w:val="28"/>
        </w:rPr>
        <w:t>颌面外科始终处于牡丹江地区领头地位，</w:t>
      </w:r>
      <w:r w:rsidR="00E0014E">
        <w:rPr>
          <w:rFonts w:hint="eastAsia"/>
          <w:sz w:val="28"/>
          <w:szCs w:val="28"/>
        </w:rPr>
        <w:t>诊疗范围囊括了</w:t>
      </w:r>
      <w:r w:rsidR="00E0014E" w:rsidRPr="00E0014E">
        <w:rPr>
          <w:rFonts w:hint="eastAsia"/>
          <w:sz w:val="28"/>
          <w:szCs w:val="28"/>
        </w:rPr>
        <w:t>口腔颌面部急诊急救、各种外伤造成的颌骨骨折、软组织损伤</w:t>
      </w:r>
      <w:r w:rsidR="00E0014E">
        <w:rPr>
          <w:rFonts w:hint="eastAsia"/>
          <w:sz w:val="28"/>
          <w:szCs w:val="28"/>
        </w:rPr>
        <w:t>、良恶性肿瘤、</w:t>
      </w:r>
      <w:r w:rsidRPr="00E0014E">
        <w:rPr>
          <w:rFonts w:hint="eastAsia"/>
          <w:sz w:val="28"/>
          <w:szCs w:val="28"/>
        </w:rPr>
        <w:t>囊肿、血管瘤等</w:t>
      </w:r>
      <w:r w:rsidR="00E0014E">
        <w:rPr>
          <w:rFonts w:hint="eastAsia"/>
          <w:sz w:val="28"/>
          <w:szCs w:val="28"/>
        </w:rPr>
        <w:t>，常规开展</w:t>
      </w:r>
      <w:r w:rsidR="00E0014E" w:rsidRPr="00E0014E">
        <w:rPr>
          <w:rFonts w:hint="eastAsia"/>
          <w:sz w:val="28"/>
          <w:szCs w:val="28"/>
        </w:rPr>
        <w:t>颞下颌关节疾患</w:t>
      </w:r>
      <w:r w:rsidRPr="00E0014E">
        <w:rPr>
          <w:rFonts w:hint="eastAsia"/>
          <w:sz w:val="28"/>
          <w:szCs w:val="28"/>
        </w:rPr>
        <w:t>面</w:t>
      </w:r>
      <w:r w:rsidR="00E0014E">
        <w:rPr>
          <w:rFonts w:hint="eastAsia"/>
          <w:sz w:val="28"/>
          <w:szCs w:val="28"/>
        </w:rPr>
        <w:t>诊疗、</w:t>
      </w:r>
      <w:r w:rsidRPr="00E0014E">
        <w:rPr>
          <w:rFonts w:hint="eastAsia"/>
          <w:sz w:val="28"/>
          <w:szCs w:val="28"/>
        </w:rPr>
        <w:t>颌瘢痕畸形矫正</w:t>
      </w:r>
      <w:r w:rsidR="00E0014E">
        <w:rPr>
          <w:rFonts w:hint="eastAsia"/>
          <w:sz w:val="28"/>
          <w:szCs w:val="28"/>
        </w:rPr>
        <w:t>、感染疾患的治疗、</w:t>
      </w:r>
      <w:r w:rsidRPr="00E0014E">
        <w:rPr>
          <w:rFonts w:hint="eastAsia"/>
          <w:sz w:val="28"/>
          <w:szCs w:val="28"/>
        </w:rPr>
        <w:t>牙槽外科</w:t>
      </w:r>
      <w:r w:rsidR="00E0014E">
        <w:rPr>
          <w:rFonts w:hint="eastAsia"/>
          <w:sz w:val="28"/>
          <w:szCs w:val="28"/>
        </w:rPr>
        <w:t>、</w:t>
      </w:r>
      <w:r w:rsidR="00F33165" w:rsidRPr="00E0014E">
        <w:rPr>
          <w:rFonts w:hint="eastAsia"/>
          <w:sz w:val="28"/>
          <w:szCs w:val="28"/>
        </w:rPr>
        <w:t>系统疾病</w:t>
      </w:r>
      <w:r w:rsidRPr="00E0014E">
        <w:rPr>
          <w:rFonts w:hint="eastAsia"/>
          <w:sz w:val="28"/>
          <w:szCs w:val="28"/>
        </w:rPr>
        <w:t>拔牙以及各种假牙修复前的外科手术。</w:t>
      </w:r>
      <w:bookmarkStart w:id="0" w:name="_GoBack"/>
      <w:bookmarkEnd w:id="0"/>
      <w:r w:rsidRPr="00E0014E">
        <w:rPr>
          <w:rFonts w:hint="eastAsia"/>
          <w:sz w:val="28"/>
          <w:szCs w:val="28"/>
        </w:rPr>
        <w:t>颌面外</w:t>
      </w:r>
      <w:r w:rsidR="00340455">
        <w:rPr>
          <w:rFonts w:hint="eastAsia"/>
          <w:sz w:val="28"/>
          <w:szCs w:val="28"/>
        </w:rPr>
        <w:t>科与哈尔滨医科大学附属第一医院口腔颌面外科保持紧密合作，多次派出</w:t>
      </w:r>
      <w:r w:rsidRPr="00E0014E">
        <w:rPr>
          <w:rFonts w:hint="eastAsia"/>
          <w:sz w:val="28"/>
          <w:szCs w:val="28"/>
        </w:rPr>
        <w:t>优秀医生进修学习。</w:t>
      </w:r>
      <w:r w:rsidR="00893B70">
        <w:rPr>
          <w:rFonts w:ascii="宋体" w:hAnsi="宋体" w:hint="eastAsia"/>
          <w:sz w:val="28"/>
          <w:szCs w:val="28"/>
        </w:rPr>
        <w:t>科室</w:t>
      </w:r>
      <w:r w:rsidR="00893B70" w:rsidRPr="00E0014E">
        <w:rPr>
          <w:rFonts w:hint="eastAsia"/>
          <w:sz w:val="28"/>
          <w:szCs w:val="28"/>
        </w:rPr>
        <w:t>共有床位</w:t>
      </w:r>
      <w:r w:rsidR="00893B70" w:rsidRPr="00E0014E">
        <w:rPr>
          <w:rFonts w:hint="eastAsia"/>
          <w:sz w:val="28"/>
          <w:szCs w:val="28"/>
        </w:rPr>
        <w:t>15</w:t>
      </w:r>
      <w:r w:rsidR="00893B70" w:rsidRPr="00E0014E">
        <w:rPr>
          <w:rFonts w:hint="eastAsia"/>
          <w:sz w:val="28"/>
          <w:szCs w:val="28"/>
        </w:rPr>
        <w:t>张。</w:t>
      </w:r>
      <w:r w:rsidR="00E0014E">
        <w:rPr>
          <w:rFonts w:hint="eastAsia"/>
          <w:sz w:val="28"/>
          <w:szCs w:val="28"/>
        </w:rPr>
        <w:t xml:space="preserve">  </w:t>
      </w:r>
    </w:p>
    <w:p w:rsidR="00893B70" w:rsidRDefault="00E0014E" w:rsidP="00340455">
      <w:pPr>
        <w:ind w:firstLineChars="200" w:firstLine="560"/>
        <w:rPr>
          <w:rFonts w:hint="eastAsia"/>
          <w:sz w:val="28"/>
          <w:szCs w:val="28"/>
        </w:rPr>
      </w:pPr>
      <w:r w:rsidRPr="00E0014E">
        <w:rPr>
          <w:rFonts w:hint="eastAsia"/>
          <w:sz w:val="28"/>
          <w:szCs w:val="28"/>
        </w:rPr>
        <w:t>口腔颌面外科</w:t>
      </w:r>
      <w:r w:rsidR="00340455">
        <w:rPr>
          <w:rFonts w:hint="eastAsia"/>
          <w:sz w:val="28"/>
          <w:szCs w:val="28"/>
        </w:rPr>
        <w:t>住培</w:t>
      </w:r>
      <w:r w:rsidRPr="00E0014E">
        <w:rPr>
          <w:rFonts w:hint="eastAsia"/>
          <w:sz w:val="28"/>
          <w:szCs w:val="28"/>
        </w:rPr>
        <w:t>专业基地</w:t>
      </w:r>
      <w:r w:rsidR="00A74013" w:rsidRPr="00E0014E">
        <w:rPr>
          <w:rFonts w:hint="eastAsia"/>
          <w:sz w:val="28"/>
          <w:szCs w:val="28"/>
        </w:rPr>
        <w:t>注重口腔内科、口腔外科、镶复科、颌面外科基本操作培训，通过规范的师资带教</w:t>
      </w:r>
      <w:r w:rsidR="00340455">
        <w:rPr>
          <w:rFonts w:hint="eastAsia"/>
          <w:sz w:val="28"/>
          <w:szCs w:val="28"/>
        </w:rPr>
        <w:t>、</w:t>
      </w:r>
      <w:r w:rsidR="00A74013" w:rsidRPr="00E0014E">
        <w:rPr>
          <w:rFonts w:hint="eastAsia"/>
          <w:sz w:val="28"/>
          <w:szCs w:val="28"/>
        </w:rPr>
        <w:t>严谨的实操训练</w:t>
      </w:r>
      <w:r w:rsidR="00340455">
        <w:rPr>
          <w:rFonts w:hint="eastAsia"/>
          <w:sz w:val="28"/>
          <w:szCs w:val="28"/>
        </w:rPr>
        <w:t>、</w:t>
      </w:r>
      <w:r w:rsidR="00CC38CA" w:rsidRPr="00E0014E">
        <w:rPr>
          <w:rFonts w:hint="eastAsia"/>
          <w:sz w:val="28"/>
          <w:szCs w:val="28"/>
        </w:rPr>
        <w:t>理论结合实际，</w:t>
      </w:r>
      <w:r w:rsidR="006204BB" w:rsidRPr="00E0014E">
        <w:rPr>
          <w:rFonts w:hint="eastAsia"/>
          <w:sz w:val="28"/>
          <w:szCs w:val="28"/>
        </w:rPr>
        <w:t>为</w:t>
      </w:r>
      <w:r w:rsidR="00A74013" w:rsidRPr="00E0014E">
        <w:rPr>
          <w:rFonts w:hint="eastAsia"/>
          <w:sz w:val="28"/>
          <w:szCs w:val="28"/>
        </w:rPr>
        <w:t>住培学</w:t>
      </w:r>
      <w:r w:rsidR="00F33165" w:rsidRPr="00E0014E">
        <w:rPr>
          <w:rFonts w:hint="eastAsia"/>
          <w:sz w:val="28"/>
          <w:szCs w:val="28"/>
        </w:rPr>
        <w:t>员</w:t>
      </w:r>
      <w:r w:rsidR="006204BB" w:rsidRPr="00E0014E">
        <w:rPr>
          <w:rFonts w:hint="eastAsia"/>
          <w:sz w:val="28"/>
          <w:szCs w:val="28"/>
        </w:rPr>
        <w:t>规范化培训的顺利完成提供全面的支持。</w:t>
      </w:r>
    </w:p>
    <w:p w:rsidR="006204BB" w:rsidRPr="00340455" w:rsidRDefault="00340455" w:rsidP="00340455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基地负责人</w:t>
      </w:r>
      <w:r w:rsidR="006204BB" w:rsidRPr="00E0014E">
        <w:rPr>
          <w:rFonts w:hint="eastAsia"/>
          <w:sz w:val="28"/>
          <w:szCs w:val="28"/>
        </w:rPr>
        <w:t>马全利</w:t>
      </w:r>
      <w:r>
        <w:rPr>
          <w:rFonts w:hint="eastAsia"/>
          <w:sz w:val="28"/>
          <w:szCs w:val="28"/>
        </w:rPr>
        <w:t>，系</w:t>
      </w:r>
      <w:r w:rsidR="006204BB" w:rsidRPr="00E0014E">
        <w:rPr>
          <w:rFonts w:hint="eastAsia"/>
          <w:sz w:val="28"/>
          <w:szCs w:val="28"/>
        </w:rPr>
        <w:t>口腔科副主任，主任医师、教授</w:t>
      </w:r>
      <w:r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牡丹江市口腔医学会委员</w:t>
      </w:r>
      <w:r w:rsidR="006204BB" w:rsidRPr="00E0014E"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牡丹江市口腔颌面外科医学会副主任委员</w:t>
      </w:r>
      <w:r w:rsidR="006204BB" w:rsidRPr="00E0014E"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黑龙江省种植学会委员</w:t>
      </w:r>
      <w:r w:rsidR="006204BB" w:rsidRPr="00E0014E"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牡丹江市医疗事故鉴定专家</w:t>
      </w:r>
      <w:r w:rsidR="006204BB" w:rsidRPr="00E0014E"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黑龙江省工伤事故鉴定专家库委员</w:t>
      </w:r>
      <w:r w:rsidR="00F33165" w:rsidRPr="00E0014E">
        <w:rPr>
          <w:rFonts w:hint="eastAsia"/>
          <w:sz w:val="28"/>
          <w:szCs w:val="28"/>
        </w:rPr>
        <w:t>，</w:t>
      </w:r>
      <w:r w:rsidR="006204BB" w:rsidRPr="00E0014E">
        <w:rPr>
          <w:rFonts w:ascii="Calibri" w:eastAsia="宋体" w:hAnsi="Calibri" w:cs="Times New Roman" w:hint="eastAsia"/>
          <w:sz w:val="28"/>
          <w:szCs w:val="28"/>
        </w:rPr>
        <w:t>牡丹江医学院兼职教授</w:t>
      </w:r>
      <w:r w:rsidR="00F33165" w:rsidRPr="00E0014E">
        <w:rPr>
          <w:rFonts w:hint="eastAsia"/>
          <w:sz w:val="28"/>
          <w:szCs w:val="28"/>
        </w:rPr>
        <w:t>。</w:t>
      </w:r>
    </w:p>
    <w:p w:rsidR="006204BB" w:rsidRPr="006204BB" w:rsidRDefault="00340455" w:rsidP="00340455">
      <w:r>
        <w:rPr>
          <w:noProof/>
        </w:rPr>
        <w:lastRenderedPageBreak/>
        <w:drawing>
          <wp:inline distT="0" distB="0" distL="0" distR="0">
            <wp:extent cx="5274310" cy="7911726"/>
            <wp:effectExtent l="19050" t="0" r="2540" b="0"/>
            <wp:docPr id="2" name="图片 1" descr="E:\住院医师规范化培训管理\住培办文件\招生工作\2019年招生工作\1.二院专家寸照\16个专业基地负责人\马全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住院医师规范化培训管理\住培办文件\招生工作\2019年招生工作\1.二院专家寸照\16个专业基地负责人\马全利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911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04BB" w:rsidRPr="006204BB" w:rsidSect="00833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8EC" w:rsidRDefault="005138EC" w:rsidP="00A74013">
      <w:r>
        <w:separator/>
      </w:r>
    </w:p>
  </w:endnote>
  <w:endnote w:type="continuationSeparator" w:id="0">
    <w:p w:rsidR="005138EC" w:rsidRDefault="005138EC" w:rsidP="00A74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8EC" w:rsidRDefault="005138EC" w:rsidP="00A74013">
      <w:r>
        <w:separator/>
      </w:r>
    </w:p>
  </w:footnote>
  <w:footnote w:type="continuationSeparator" w:id="0">
    <w:p w:rsidR="005138EC" w:rsidRDefault="005138EC" w:rsidP="00A74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297"/>
    <w:rsid w:val="00340455"/>
    <w:rsid w:val="003C24FE"/>
    <w:rsid w:val="005138EC"/>
    <w:rsid w:val="005151A3"/>
    <w:rsid w:val="006204BB"/>
    <w:rsid w:val="00641570"/>
    <w:rsid w:val="006F1848"/>
    <w:rsid w:val="00833297"/>
    <w:rsid w:val="00893B70"/>
    <w:rsid w:val="00A74013"/>
    <w:rsid w:val="00CC38CA"/>
    <w:rsid w:val="00E0014E"/>
    <w:rsid w:val="00F33165"/>
    <w:rsid w:val="382334A6"/>
    <w:rsid w:val="45AF0442"/>
    <w:rsid w:val="49DB003F"/>
    <w:rsid w:val="637E40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29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74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74013"/>
    <w:rPr>
      <w:kern w:val="2"/>
      <w:sz w:val="18"/>
      <w:szCs w:val="18"/>
    </w:rPr>
  </w:style>
  <w:style w:type="paragraph" w:styleId="a4">
    <w:name w:val="footer"/>
    <w:basedOn w:val="a"/>
    <w:link w:val="Char0"/>
    <w:rsid w:val="00A74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74013"/>
    <w:rPr>
      <w:kern w:val="2"/>
      <w:sz w:val="18"/>
      <w:szCs w:val="18"/>
    </w:rPr>
  </w:style>
  <w:style w:type="paragraph" w:customStyle="1" w:styleId="Char1">
    <w:name w:val="Char"/>
    <w:basedOn w:val="a"/>
    <w:rsid w:val="006204BB"/>
    <w:rPr>
      <w:rFonts w:ascii="Times New Roman" w:eastAsia="宋体" w:hAnsi="Times New Roman" w:cs="Times New Roman"/>
    </w:rPr>
  </w:style>
  <w:style w:type="paragraph" w:styleId="a5">
    <w:name w:val="Balloon Text"/>
    <w:basedOn w:val="a"/>
    <w:link w:val="Char2"/>
    <w:rsid w:val="003C24FE"/>
    <w:rPr>
      <w:sz w:val="18"/>
      <w:szCs w:val="18"/>
    </w:rPr>
  </w:style>
  <w:style w:type="character" w:customStyle="1" w:styleId="Char2">
    <w:name w:val="批注框文本 Char"/>
    <w:basedOn w:val="a0"/>
    <w:link w:val="a5"/>
    <w:rsid w:val="003C24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白雪峰</cp:lastModifiedBy>
  <cp:revision>6</cp:revision>
  <dcterms:created xsi:type="dcterms:W3CDTF">2014-10-29T12:08:00Z</dcterms:created>
  <dcterms:modified xsi:type="dcterms:W3CDTF">2019-05-12T03:51:00Z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