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委托评审函</w:t>
      </w:r>
    </w:p>
    <w:p>
      <w:pPr>
        <w:spacing w:line="560" w:lineRule="exact"/>
        <w:rPr>
          <w:rFonts w:ascii="仿宋_GB2312" w:eastAsia="仿宋_GB2312"/>
          <w:sz w:val="32"/>
          <w:szCs w:val="32"/>
        </w:rPr>
      </w:pPr>
    </w:p>
    <w:p>
      <w:pPr>
        <w:spacing w:line="560" w:lineRule="exact"/>
        <w:ind w:firstLine="1920" w:firstLineChars="600"/>
        <w:rPr>
          <w:rFonts w:ascii="仿宋_GB2312" w:eastAsia="仿宋_GB2312"/>
          <w:sz w:val="32"/>
          <w:szCs w:val="32"/>
        </w:rPr>
      </w:pPr>
      <w:r>
        <w:rPr>
          <w:rFonts w:hint="eastAsia" w:ascii="仿宋_GB2312" w:eastAsia="仿宋_GB2312"/>
          <w:sz w:val="32"/>
          <w:szCs w:val="32"/>
        </w:rPr>
        <w:t>：</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因我单位（直属单位）没有卫生技术高级职称推荐评审委员会，现请市卫生健康委委托具有卫生技术高级职称推荐小组代为推荐评议   等   名同志的专业技术资格（名单附后），我单位已按要求对申报人的申报材料、申报条件进行了审核</w:t>
      </w:r>
      <w:r>
        <w:rPr>
          <w:rFonts w:hint="eastAsia" w:ascii="仿宋_GB2312" w:eastAsia="仿宋_GB2312"/>
          <w:sz w:val="32"/>
          <w:szCs w:val="32"/>
          <w:lang w:eastAsia="zh-CN"/>
        </w:rPr>
        <w:t>，并于</w:t>
      </w:r>
      <w:r>
        <w:rPr>
          <w:rFonts w:hint="eastAsia" w:ascii="仿宋_GB2312" w:eastAsia="仿宋_GB2312"/>
          <w:sz w:val="32"/>
          <w:szCs w:val="32"/>
          <w:lang w:val="en-US" w:eastAsia="zh-CN"/>
        </w:rPr>
        <w:t>2019年X月X日-2019年X月X日进行了</w:t>
      </w:r>
      <w:r>
        <w:rPr>
          <w:rFonts w:hint="eastAsia" w:ascii="仿宋_GB2312" w:eastAsia="仿宋_GB2312"/>
          <w:sz w:val="32"/>
          <w:szCs w:val="32"/>
        </w:rPr>
        <w:t>公示，</w:t>
      </w:r>
      <w:r>
        <w:rPr>
          <w:rFonts w:hint="eastAsia" w:ascii="仿宋_GB2312" w:eastAsia="仿宋_GB2312"/>
          <w:sz w:val="32"/>
          <w:szCs w:val="32"/>
          <w:lang w:eastAsia="zh-CN"/>
        </w:rPr>
        <w:t>无异议。我单位</w:t>
      </w:r>
      <w:r>
        <w:rPr>
          <w:rFonts w:hint="eastAsia" w:ascii="仿宋_GB2312" w:eastAsia="仿宋_GB2312"/>
          <w:sz w:val="32"/>
          <w:szCs w:val="32"/>
        </w:rPr>
        <w:t>对推荐评审结果均予以认可。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望予支持为谢！</w:t>
      </w:r>
    </w:p>
    <w:p>
      <w:pPr>
        <w:spacing w:line="560" w:lineRule="exac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联系人姓名及电话：</w:t>
      </w:r>
    </w:p>
    <w:p>
      <w:pPr>
        <w:spacing w:line="560" w:lineRule="exact"/>
        <w:ind w:firstLine="3200" w:firstLineChars="1000"/>
        <w:rPr>
          <w:rFonts w:ascii="仿宋_GB2312" w:eastAsia="仿宋_GB2312"/>
          <w:sz w:val="32"/>
          <w:szCs w:val="32"/>
        </w:rPr>
      </w:pPr>
    </w:p>
    <w:p>
      <w:pPr>
        <w:spacing w:line="560" w:lineRule="exact"/>
        <w:ind w:firstLine="3200" w:firstLineChars="1000"/>
        <w:rPr>
          <w:rFonts w:ascii="仿宋_GB2312" w:eastAsia="仿宋_GB2312"/>
          <w:sz w:val="32"/>
          <w:szCs w:val="32"/>
        </w:rPr>
      </w:pPr>
      <w:bookmarkStart w:id="0" w:name="_GoBack"/>
      <w:bookmarkEnd w:id="0"/>
      <w:r>
        <w:rPr>
          <w:rFonts w:hint="eastAsia" w:ascii="仿宋_GB2312" w:eastAsia="仿宋_GB2312"/>
          <w:sz w:val="32"/>
          <w:szCs w:val="32"/>
        </w:rPr>
        <w:t xml:space="preserve">委托单位（盖章）：  </w:t>
      </w:r>
    </w:p>
    <w:p>
      <w:pPr>
        <w:spacing w:line="560" w:lineRule="exact"/>
        <w:ind w:firstLine="4000" w:firstLineChars="1250"/>
        <w:rPr>
          <w:rFonts w:ascii="方正小标宋简体" w:eastAsia="方正小标宋简体"/>
          <w:sz w:val="44"/>
          <w:szCs w:val="44"/>
        </w:rPr>
      </w:pPr>
      <w:r>
        <w:rPr>
          <w:rFonts w:hint="eastAsia" w:ascii="仿宋_GB2312" w:eastAsia="仿宋_GB2312"/>
          <w:sz w:val="32"/>
          <w:szCs w:val="32"/>
        </w:rPr>
        <w:t xml:space="preserve">年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月</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日</w:t>
      </w:r>
    </w:p>
    <w:p>
      <w:pPr>
        <w:spacing w:line="560" w:lineRule="exact"/>
        <w:ind w:firstLine="2420" w:firstLineChars="550"/>
        <w:rPr>
          <w:rFonts w:ascii="方正小标宋简体" w:eastAsia="方正小标宋简体"/>
          <w:sz w:val="44"/>
          <w:szCs w:val="44"/>
        </w:rPr>
      </w:pPr>
    </w:p>
    <w:p>
      <w:pPr>
        <w:spacing w:line="560" w:lineRule="exact"/>
        <w:ind w:firstLine="2420" w:firstLineChars="550"/>
        <w:rPr>
          <w:rFonts w:ascii="方正小标宋简体" w:eastAsia="方正小标宋简体"/>
          <w:sz w:val="44"/>
          <w:szCs w:val="44"/>
        </w:rPr>
      </w:pPr>
      <w:r>
        <w:rPr>
          <w:rFonts w:hint="eastAsia" w:ascii="方正小标宋简体" w:eastAsia="方正小标宋简体"/>
          <w:sz w:val="44"/>
          <w:szCs w:val="44"/>
        </w:rPr>
        <w:t>委托评审人员名单</w:t>
      </w:r>
    </w:p>
    <w:p>
      <w:pPr>
        <w:spacing w:line="560" w:lineRule="exact"/>
        <w:rPr>
          <w:rFonts w:ascii="楷体" w:hAnsi="楷体" w:eastAsia="楷体"/>
          <w:sz w:val="32"/>
          <w:szCs w:val="32"/>
        </w:rPr>
      </w:pPr>
      <w:r>
        <w:rPr>
          <w:rFonts w:hint="eastAsia" w:ascii="楷体" w:hAnsi="楷体" w:eastAsia="楷体"/>
          <w:sz w:val="32"/>
          <w:szCs w:val="32"/>
        </w:rPr>
        <w:t xml:space="preserve">单位：               </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2"/>
        <w:gridCol w:w="1432"/>
        <w:gridCol w:w="1432"/>
        <w:gridCol w:w="1433"/>
        <w:gridCol w:w="1360"/>
        <w:gridCol w:w="143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2" w:type="dxa"/>
            <w:vAlign w:val="center"/>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ascii="仿宋_GB2312" w:eastAsia="仿宋_GB2312"/>
                <w:sz w:val="32"/>
                <w:szCs w:val="32"/>
              </w:rPr>
            </w:pPr>
            <w:r>
              <w:rPr>
                <w:rFonts w:hint="eastAsia" w:ascii="仿宋_GB2312" w:eastAsia="仿宋_GB2312"/>
                <w:sz w:val="32"/>
                <w:szCs w:val="32"/>
              </w:rPr>
              <w:t>序号</w:t>
            </w:r>
          </w:p>
        </w:tc>
        <w:tc>
          <w:tcPr>
            <w:tcW w:w="1432" w:type="dxa"/>
            <w:vAlign w:val="center"/>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ascii="仿宋_GB2312" w:eastAsia="仿宋_GB2312"/>
                <w:sz w:val="32"/>
                <w:szCs w:val="32"/>
              </w:rPr>
            </w:pPr>
            <w:r>
              <w:rPr>
                <w:rFonts w:hint="eastAsia" w:ascii="仿宋_GB2312" w:eastAsia="仿宋_GB2312"/>
                <w:sz w:val="32"/>
                <w:szCs w:val="32"/>
              </w:rPr>
              <w:t>姓 名</w:t>
            </w:r>
          </w:p>
        </w:tc>
        <w:tc>
          <w:tcPr>
            <w:tcW w:w="1432" w:type="dxa"/>
            <w:vAlign w:val="center"/>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ascii="仿宋_GB2312" w:eastAsia="仿宋_GB2312"/>
                <w:sz w:val="32"/>
                <w:szCs w:val="32"/>
              </w:rPr>
            </w:pPr>
            <w:r>
              <w:rPr>
                <w:rFonts w:hint="eastAsia" w:ascii="仿宋_GB2312" w:eastAsia="仿宋_GB2312"/>
                <w:sz w:val="32"/>
                <w:szCs w:val="32"/>
              </w:rPr>
              <w:t>性  别</w:t>
            </w:r>
          </w:p>
        </w:tc>
        <w:tc>
          <w:tcPr>
            <w:tcW w:w="1433" w:type="dxa"/>
            <w:vAlign w:val="center"/>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ascii="仿宋_GB2312" w:eastAsia="仿宋_GB2312"/>
                <w:sz w:val="32"/>
                <w:szCs w:val="32"/>
              </w:rPr>
            </w:pPr>
            <w:r>
              <w:rPr>
                <w:rFonts w:hint="eastAsia" w:ascii="仿宋_GB2312" w:eastAsia="仿宋_GB2312"/>
                <w:sz w:val="32"/>
                <w:szCs w:val="32"/>
              </w:rPr>
              <w:t>申报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ascii="仿宋_GB2312" w:eastAsia="仿宋_GB2312"/>
                <w:sz w:val="32"/>
                <w:szCs w:val="32"/>
              </w:rPr>
            </w:pPr>
            <w:r>
              <w:rPr>
                <w:rFonts w:hint="eastAsia" w:ascii="仿宋_GB2312" w:eastAsia="仿宋_GB2312"/>
                <w:sz w:val="32"/>
                <w:szCs w:val="32"/>
              </w:rPr>
              <w:t>职称</w:t>
            </w:r>
          </w:p>
        </w:tc>
        <w:tc>
          <w:tcPr>
            <w:tcW w:w="136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ascii="仿宋_GB2312" w:eastAsia="仿宋_GB2312"/>
                <w:sz w:val="32"/>
                <w:szCs w:val="32"/>
              </w:rPr>
            </w:pPr>
            <w:r>
              <w:rPr>
                <w:rFonts w:hint="eastAsia" w:ascii="仿宋_GB2312" w:eastAsia="仿宋_GB2312"/>
                <w:sz w:val="32"/>
                <w:szCs w:val="32"/>
              </w:rPr>
              <w:t>专业</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ascii="仿宋_GB2312" w:eastAsia="仿宋_GB2312"/>
                <w:sz w:val="32"/>
                <w:szCs w:val="32"/>
              </w:rPr>
            </w:pPr>
            <w:r>
              <w:rPr>
                <w:rFonts w:hint="eastAsia" w:ascii="仿宋_GB2312" w:eastAsia="仿宋_GB2312"/>
                <w:sz w:val="32"/>
                <w:szCs w:val="32"/>
              </w:rPr>
              <w:t>类别</w:t>
            </w:r>
          </w:p>
        </w:tc>
        <w:tc>
          <w:tcPr>
            <w:tcW w:w="1433" w:type="dxa"/>
            <w:vAlign w:val="center"/>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ascii="仿宋_GB2312" w:eastAsia="仿宋_GB2312"/>
                <w:sz w:val="32"/>
                <w:szCs w:val="32"/>
              </w:rPr>
            </w:pPr>
            <w:r>
              <w:rPr>
                <w:rFonts w:hint="eastAsia" w:ascii="仿宋_GB2312" w:eastAsia="仿宋_GB2312"/>
                <w:sz w:val="32"/>
                <w:szCs w:val="32"/>
              </w:rPr>
              <w:t>备  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2" w:type="dxa"/>
            <w:vAlign w:val="center"/>
          </w:tcPr>
          <w:p>
            <w:pPr>
              <w:spacing w:line="560" w:lineRule="exact"/>
              <w:jc w:val="center"/>
              <w:rPr>
                <w:rFonts w:ascii="仿宋_GB2312" w:eastAsia="仿宋_GB2312"/>
                <w:sz w:val="32"/>
                <w:szCs w:val="32"/>
              </w:rPr>
            </w:pPr>
          </w:p>
        </w:tc>
        <w:tc>
          <w:tcPr>
            <w:tcW w:w="1432" w:type="dxa"/>
            <w:vAlign w:val="center"/>
          </w:tcPr>
          <w:p>
            <w:pPr>
              <w:spacing w:line="560" w:lineRule="exact"/>
              <w:jc w:val="center"/>
              <w:rPr>
                <w:rFonts w:ascii="仿宋_GB2312" w:eastAsia="仿宋_GB2312"/>
                <w:sz w:val="32"/>
                <w:szCs w:val="32"/>
              </w:rPr>
            </w:pPr>
          </w:p>
        </w:tc>
        <w:tc>
          <w:tcPr>
            <w:tcW w:w="1432" w:type="dxa"/>
            <w:vAlign w:val="center"/>
          </w:tcPr>
          <w:p>
            <w:pPr>
              <w:spacing w:line="560" w:lineRule="exact"/>
              <w:jc w:val="center"/>
              <w:rPr>
                <w:rFonts w:ascii="仿宋_GB2312" w:eastAsia="仿宋_GB2312"/>
                <w:sz w:val="32"/>
                <w:szCs w:val="32"/>
              </w:rPr>
            </w:pPr>
          </w:p>
        </w:tc>
        <w:tc>
          <w:tcPr>
            <w:tcW w:w="1433" w:type="dxa"/>
            <w:vAlign w:val="center"/>
          </w:tcPr>
          <w:p>
            <w:pPr>
              <w:spacing w:line="560" w:lineRule="exact"/>
              <w:jc w:val="center"/>
              <w:rPr>
                <w:rFonts w:ascii="仿宋_GB2312" w:eastAsia="仿宋_GB2312"/>
                <w:sz w:val="32"/>
                <w:szCs w:val="32"/>
              </w:rPr>
            </w:pPr>
          </w:p>
        </w:tc>
        <w:tc>
          <w:tcPr>
            <w:tcW w:w="1360" w:type="dxa"/>
          </w:tcPr>
          <w:p>
            <w:pPr>
              <w:spacing w:line="560" w:lineRule="exact"/>
              <w:jc w:val="center"/>
              <w:rPr>
                <w:rFonts w:ascii="仿宋_GB2312" w:eastAsia="仿宋_GB2312"/>
                <w:sz w:val="32"/>
                <w:szCs w:val="32"/>
              </w:rPr>
            </w:pPr>
          </w:p>
        </w:tc>
        <w:tc>
          <w:tcPr>
            <w:tcW w:w="1433" w:type="dxa"/>
            <w:vAlign w:val="center"/>
          </w:tcPr>
          <w:p>
            <w:pPr>
              <w:spacing w:line="560" w:lineRule="exact"/>
              <w:jc w:val="center"/>
              <w:rPr>
                <w:rFonts w:ascii="仿宋_GB2312" w:eastAsia="仿宋_GB2312"/>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2" w:type="dxa"/>
            <w:vAlign w:val="center"/>
          </w:tcPr>
          <w:p>
            <w:pPr>
              <w:spacing w:line="560" w:lineRule="exact"/>
              <w:jc w:val="center"/>
              <w:rPr>
                <w:rFonts w:ascii="仿宋_GB2312" w:eastAsia="仿宋_GB2312"/>
                <w:sz w:val="32"/>
                <w:szCs w:val="32"/>
              </w:rPr>
            </w:pPr>
          </w:p>
        </w:tc>
        <w:tc>
          <w:tcPr>
            <w:tcW w:w="1432" w:type="dxa"/>
            <w:vAlign w:val="center"/>
          </w:tcPr>
          <w:p>
            <w:pPr>
              <w:spacing w:line="560" w:lineRule="exact"/>
              <w:jc w:val="center"/>
              <w:rPr>
                <w:rFonts w:ascii="仿宋_GB2312" w:eastAsia="仿宋_GB2312"/>
                <w:sz w:val="32"/>
                <w:szCs w:val="32"/>
              </w:rPr>
            </w:pPr>
          </w:p>
        </w:tc>
        <w:tc>
          <w:tcPr>
            <w:tcW w:w="1432" w:type="dxa"/>
            <w:vAlign w:val="center"/>
          </w:tcPr>
          <w:p>
            <w:pPr>
              <w:spacing w:line="560" w:lineRule="exact"/>
              <w:jc w:val="center"/>
              <w:rPr>
                <w:rFonts w:ascii="仿宋_GB2312" w:eastAsia="仿宋_GB2312"/>
                <w:sz w:val="32"/>
                <w:szCs w:val="32"/>
              </w:rPr>
            </w:pPr>
          </w:p>
        </w:tc>
        <w:tc>
          <w:tcPr>
            <w:tcW w:w="1433" w:type="dxa"/>
            <w:vAlign w:val="center"/>
          </w:tcPr>
          <w:p>
            <w:pPr>
              <w:spacing w:line="560" w:lineRule="exact"/>
              <w:jc w:val="center"/>
              <w:rPr>
                <w:rFonts w:ascii="仿宋_GB2312" w:eastAsia="仿宋_GB2312"/>
                <w:sz w:val="32"/>
                <w:szCs w:val="32"/>
              </w:rPr>
            </w:pPr>
          </w:p>
        </w:tc>
        <w:tc>
          <w:tcPr>
            <w:tcW w:w="1360" w:type="dxa"/>
          </w:tcPr>
          <w:p>
            <w:pPr>
              <w:spacing w:line="560" w:lineRule="exact"/>
              <w:jc w:val="center"/>
              <w:rPr>
                <w:rFonts w:ascii="仿宋_GB2312" w:eastAsia="仿宋_GB2312"/>
                <w:sz w:val="32"/>
                <w:szCs w:val="32"/>
              </w:rPr>
            </w:pPr>
          </w:p>
        </w:tc>
        <w:tc>
          <w:tcPr>
            <w:tcW w:w="1433" w:type="dxa"/>
            <w:vAlign w:val="center"/>
          </w:tcPr>
          <w:p>
            <w:pPr>
              <w:spacing w:line="560" w:lineRule="exact"/>
              <w:jc w:val="center"/>
              <w:rPr>
                <w:rFonts w:ascii="仿宋_GB2312" w:eastAsia="仿宋_GB2312"/>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2" w:type="dxa"/>
            <w:vAlign w:val="center"/>
          </w:tcPr>
          <w:p>
            <w:pPr>
              <w:spacing w:line="560" w:lineRule="exact"/>
              <w:rPr>
                <w:rFonts w:ascii="仿宋_GB2312" w:eastAsia="仿宋_GB2312"/>
                <w:sz w:val="32"/>
                <w:szCs w:val="32"/>
              </w:rPr>
            </w:pPr>
          </w:p>
        </w:tc>
        <w:tc>
          <w:tcPr>
            <w:tcW w:w="1432" w:type="dxa"/>
            <w:vAlign w:val="center"/>
          </w:tcPr>
          <w:p>
            <w:pPr>
              <w:spacing w:line="560" w:lineRule="exact"/>
              <w:jc w:val="center"/>
              <w:rPr>
                <w:rFonts w:ascii="仿宋_GB2312" w:eastAsia="仿宋_GB2312"/>
                <w:sz w:val="32"/>
                <w:szCs w:val="32"/>
              </w:rPr>
            </w:pPr>
          </w:p>
        </w:tc>
        <w:tc>
          <w:tcPr>
            <w:tcW w:w="1432" w:type="dxa"/>
            <w:vAlign w:val="center"/>
          </w:tcPr>
          <w:p>
            <w:pPr>
              <w:spacing w:line="560" w:lineRule="exact"/>
              <w:jc w:val="center"/>
              <w:rPr>
                <w:rFonts w:ascii="仿宋_GB2312" w:eastAsia="仿宋_GB2312"/>
                <w:sz w:val="32"/>
                <w:szCs w:val="32"/>
              </w:rPr>
            </w:pPr>
          </w:p>
        </w:tc>
        <w:tc>
          <w:tcPr>
            <w:tcW w:w="1433" w:type="dxa"/>
            <w:vAlign w:val="center"/>
          </w:tcPr>
          <w:p>
            <w:pPr>
              <w:spacing w:line="560" w:lineRule="exact"/>
              <w:jc w:val="center"/>
              <w:rPr>
                <w:rFonts w:ascii="仿宋_GB2312" w:eastAsia="仿宋_GB2312"/>
                <w:sz w:val="32"/>
                <w:szCs w:val="32"/>
              </w:rPr>
            </w:pPr>
          </w:p>
        </w:tc>
        <w:tc>
          <w:tcPr>
            <w:tcW w:w="1360" w:type="dxa"/>
          </w:tcPr>
          <w:p>
            <w:pPr>
              <w:spacing w:line="560" w:lineRule="exact"/>
              <w:jc w:val="center"/>
              <w:rPr>
                <w:rFonts w:ascii="仿宋_GB2312" w:eastAsia="仿宋_GB2312"/>
                <w:sz w:val="32"/>
                <w:szCs w:val="32"/>
              </w:rPr>
            </w:pPr>
          </w:p>
        </w:tc>
        <w:tc>
          <w:tcPr>
            <w:tcW w:w="1433" w:type="dxa"/>
            <w:vAlign w:val="center"/>
          </w:tcPr>
          <w:p>
            <w:pPr>
              <w:spacing w:line="560" w:lineRule="exact"/>
              <w:jc w:val="center"/>
              <w:rPr>
                <w:rFonts w:ascii="仿宋_GB2312" w:eastAsia="仿宋_GB2312"/>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2" w:type="dxa"/>
            <w:vAlign w:val="center"/>
          </w:tcPr>
          <w:p>
            <w:pPr>
              <w:spacing w:line="560" w:lineRule="exact"/>
              <w:rPr>
                <w:rFonts w:ascii="仿宋_GB2312" w:eastAsia="仿宋_GB2312"/>
                <w:sz w:val="32"/>
                <w:szCs w:val="32"/>
              </w:rPr>
            </w:pPr>
          </w:p>
        </w:tc>
        <w:tc>
          <w:tcPr>
            <w:tcW w:w="1432" w:type="dxa"/>
            <w:vAlign w:val="center"/>
          </w:tcPr>
          <w:p>
            <w:pPr>
              <w:spacing w:line="560" w:lineRule="exact"/>
              <w:rPr>
                <w:rFonts w:ascii="仿宋_GB2312" w:eastAsia="仿宋_GB2312"/>
                <w:sz w:val="32"/>
                <w:szCs w:val="32"/>
              </w:rPr>
            </w:pPr>
          </w:p>
        </w:tc>
        <w:tc>
          <w:tcPr>
            <w:tcW w:w="1432" w:type="dxa"/>
            <w:vAlign w:val="center"/>
          </w:tcPr>
          <w:p>
            <w:pPr>
              <w:spacing w:line="560" w:lineRule="exact"/>
              <w:jc w:val="center"/>
              <w:rPr>
                <w:rFonts w:ascii="仿宋_GB2312" w:eastAsia="仿宋_GB2312"/>
                <w:sz w:val="32"/>
                <w:szCs w:val="32"/>
              </w:rPr>
            </w:pPr>
          </w:p>
        </w:tc>
        <w:tc>
          <w:tcPr>
            <w:tcW w:w="1433" w:type="dxa"/>
            <w:vAlign w:val="center"/>
          </w:tcPr>
          <w:p>
            <w:pPr>
              <w:spacing w:line="560" w:lineRule="exact"/>
              <w:jc w:val="center"/>
              <w:rPr>
                <w:rFonts w:ascii="仿宋_GB2312" w:eastAsia="仿宋_GB2312"/>
                <w:sz w:val="32"/>
                <w:szCs w:val="32"/>
              </w:rPr>
            </w:pPr>
          </w:p>
        </w:tc>
        <w:tc>
          <w:tcPr>
            <w:tcW w:w="1360" w:type="dxa"/>
          </w:tcPr>
          <w:p>
            <w:pPr>
              <w:spacing w:line="560" w:lineRule="exact"/>
              <w:jc w:val="center"/>
              <w:rPr>
                <w:rFonts w:ascii="仿宋_GB2312" w:eastAsia="仿宋_GB2312"/>
                <w:sz w:val="32"/>
                <w:szCs w:val="32"/>
              </w:rPr>
            </w:pPr>
          </w:p>
        </w:tc>
        <w:tc>
          <w:tcPr>
            <w:tcW w:w="1433" w:type="dxa"/>
            <w:vAlign w:val="center"/>
          </w:tcPr>
          <w:p>
            <w:pPr>
              <w:spacing w:line="560" w:lineRule="exact"/>
              <w:jc w:val="center"/>
              <w:rPr>
                <w:rFonts w:ascii="仿宋_GB2312" w:eastAsia="仿宋_GB2312"/>
                <w:sz w:val="32"/>
                <w:szCs w:val="32"/>
              </w:rPr>
            </w:pPr>
          </w:p>
        </w:tc>
      </w:tr>
    </w:tbl>
    <w:p>
      <w:pPr>
        <w:spacing w:line="560" w:lineRule="exact"/>
        <w:ind w:firstLine="280" w:firstLineChars="100"/>
        <w:rPr>
          <w:rFonts w:ascii="仿宋_GB2312" w:eastAsia="仿宋_GB2312"/>
          <w:sz w:val="28"/>
          <w:szCs w:val="28"/>
        </w:rPr>
      </w:pPr>
      <w:r>
        <w:rPr>
          <w:rFonts w:hint="eastAsia" w:ascii="仿宋_GB2312" w:eastAsia="仿宋_GB2312"/>
          <w:sz w:val="28"/>
          <w:szCs w:val="28"/>
        </w:rPr>
        <w:t>备注：1.委托函由主管出具；2.本委托函一式两份， 市卫生健康委存档一份、被委托单位存档一份。</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837FF"/>
    <w:rsid w:val="00020DEE"/>
    <w:rsid w:val="0006072B"/>
    <w:rsid w:val="000677C8"/>
    <w:rsid w:val="000831CC"/>
    <w:rsid w:val="00092952"/>
    <w:rsid w:val="00094D34"/>
    <w:rsid w:val="000B114F"/>
    <w:rsid w:val="000B193D"/>
    <w:rsid w:val="000D3A5F"/>
    <w:rsid w:val="00105926"/>
    <w:rsid w:val="00124CE3"/>
    <w:rsid w:val="00131BE7"/>
    <w:rsid w:val="00132BC4"/>
    <w:rsid w:val="001365A6"/>
    <w:rsid w:val="00136F5E"/>
    <w:rsid w:val="001511DA"/>
    <w:rsid w:val="00163316"/>
    <w:rsid w:val="001A42E4"/>
    <w:rsid w:val="001B1200"/>
    <w:rsid w:val="001C4B6A"/>
    <w:rsid w:val="001C74B9"/>
    <w:rsid w:val="001D5DA7"/>
    <w:rsid w:val="001F1294"/>
    <w:rsid w:val="002406F8"/>
    <w:rsid w:val="0027294F"/>
    <w:rsid w:val="00290180"/>
    <w:rsid w:val="00293C98"/>
    <w:rsid w:val="002C132B"/>
    <w:rsid w:val="00315152"/>
    <w:rsid w:val="00322835"/>
    <w:rsid w:val="00343220"/>
    <w:rsid w:val="00346129"/>
    <w:rsid w:val="00357326"/>
    <w:rsid w:val="003819F1"/>
    <w:rsid w:val="00394C65"/>
    <w:rsid w:val="003A1703"/>
    <w:rsid w:val="003A73CE"/>
    <w:rsid w:val="003C0EDD"/>
    <w:rsid w:val="003D758B"/>
    <w:rsid w:val="003E2E09"/>
    <w:rsid w:val="003F5959"/>
    <w:rsid w:val="00422377"/>
    <w:rsid w:val="004255BE"/>
    <w:rsid w:val="00477D84"/>
    <w:rsid w:val="004C465C"/>
    <w:rsid w:val="004C5C58"/>
    <w:rsid w:val="004E2373"/>
    <w:rsid w:val="0052158C"/>
    <w:rsid w:val="005319FE"/>
    <w:rsid w:val="005367AA"/>
    <w:rsid w:val="00540DA8"/>
    <w:rsid w:val="00545C2D"/>
    <w:rsid w:val="00573311"/>
    <w:rsid w:val="00580118"/>
    <w:rsid w:val="00594388"/>
    <w:rsid w:val="005A345A"/>
    <w:rsid w:val="005A4829"/>
    <w:rsid w:val="005B140C"/>
    <w:rsid w:val="005B34EB"/>
    <w:rsid w:val="005C4258"/>
    <w:rsid w:val="005E5030"/>
    <w:rsid w:val="005F5C48"/>
    <w:rsid w:val="00615E12"/>
    <w:rsid w:val="0062248C"/>
    <w:rsid w:val="00625651"/>
    <w:rsid w:val="00631AAA"/>
    <w:rsid w:val="0063636C"/>
    <w:rsid w:val="00637B4B"/>
    <w:rsid w:val="00654B4F"/>
    <w:rsid w:val="006559B1"/>
    <w:rsid w:val="00656ECA"/>
    <w:rsid w:val="00684906"/>
    <w:rsid w:val="006A0E0F"/>
    <w:rsid w:val="006B20AF"/>
    <w:rsid w:val="006D015D"/>
    <w:rsid w:val="006F4F5A"/>
    <w:rsid w:val="007548C5"/>
    <w:rsid w:val="007627AD"/>
    <w:rsid w:val="00772C4B"/>
    <w:rsid w:val="00774642"/>
    <w:rsid w:val="007E0EAF"/>
    <w:rsid w:val="007E3F29"/>
    <w:rsid w:val="007F620B"/>
    <w:rsid w:val="00824BEA"/>
    <w:rsid w:val="008403A2"/>
    <w:rsid w:val="008644EC"/>
    <w:rsid w:val="008816DE"/>
    <w:rsid w:val="00885C64"/>
    <w:rsid w:val="008927FC"/>
    <w:rsid w:val="008B2263"/>
    <w:rsid w:val="008C1C3A"/>
    <w:rsid w:val="008C3630"/>
    <w:rsid w:val="008E5470"/>
    <w:rsid w:val="008F1D7C"/>
    <w:rsid w:val="009065A5"/>
    <w:rsid w:val="009179A0"/>
    <w:rsid w:val="009214DC"/>
    <w:rsid w:val="0093618D"/>
    <w:rsid w:val="00944711"/>
    <w:rsid w:val="00947070"/>
    <w:rsid w:val="00947799"/>
    <w:rsid w:val="00967B37"/>
    <w:rsid w:val="00981CC1"/>
    <w:rsid w:val="009837FF"/>
    <w:rsid w:val="009918E3"/>
    <w:rsid w:val="00997117"/>
    <w:rsid w:val="009A3B9B"/>
    <w:rsid w:val="009A3F91"/>
    <w:rsid w:val="009B1E56"/>
    <w:rsid w:val="009C56F8"/>
    <w:rsid w:val="009D6635"/>
    <w:rsid w:val="009D69E6"/>
    <w:rsid w:val="009E24E7"/>
    <w:rsid w:val="009E60D1"/>
    <w:rsid w:val="009F0EBE"/>
    <w:rsid w:val="00A21505"/>
    <w:rsid w:val="00A23171"/>
    <w:rsid w:val="00A3388A"/>
    <w:rsid w:val="00A33894"/>
    <w:rsid w:val="00A35169"/>
    <w:rsid w:val="00A74813"/>
    <w:rsid w:val="00A82744"/>
    <w:rsid w:val="00AB7A14"/>
    <w:rsid w:val="00AC770A"/>
    <w:rsid w:val="00AD2734"/>
    <w:rsid w:val="00AE4B4D"/>
    <w:rsid w:val="00AF32DF"/>
    <w:rsid w:val="00B32EE3"/>
    <w:rsid w:val="00B93954"/>
    <w:rsid w:val="00C011DD"/>
    <w:rsid w:val="00C23B5F"/>
    <w:rsid w:val="00C30DA4"/>
    <w:rsid w:val="00C322D3"/>
    <w:rsid w:val="00C4453A"/>
    <w:rsid w:val="00C504FE"/>
    <w:rsid w:val="00C53578"/>
    <w:rsid w:val="00C653D1"/>
    <w:rsid w:val="00C842D0"/>
    <w:rsid w:val="00C937A6"/>
    <w:rsid w:val="00C963ED"/>
    <w:rsid w:val="00CC4B46"/>
    <w:rsid w:val="00CC4CF1"/>
    <w:rsid w:val="00CC5DF6"/>
    <w:rsid w:val="00CC71D7"/>
    <w:rsid w:val="00CD3D27"/>
    <w:rsid w:val="00CD7525"/>
    <w:rsid w:val="00CF3218"/>
    <w:rsid w:val="00CF60B4"/>
    <w:rsid w:val="00D0307E"/>
    <w:rsid w:val="00D11CE5"/>
    <w:rsid w:val="00D3306A"/>
    <w:rsid w:val="00D40F73"/>
    <w:rsid w:val="00D77B3D"/>
    <w:rsid w:val="00D85FC7"/>
    <w:rsid w:val="00DA3003"/>
    <w:rsid w:val="00DF06CD"/>
    <w:rsid w:val="00DF6313"/>
    <w:rsid w:val="00E105BD"/>
    <w:rsid w:val="00E31312"/>
    <w:rsid w:val="00E736E1"/>
    <w:rsid w:val="00E7725F"/>
    <w:rsid w:val="00EA0F4B"/>
    <w:rsid w:val="00EB4F67"/>
    <w:rsid w:val="00EC12A2"/>
    <w:rsid w:val="00EC21EC"/>
    <w:rsid w:val="00EE0CD8"/>
    <w:rsid w:val="00EE21D3"/>
    <w:rsid w:val="00EE4F9F"/>
    <w:rsid w:val="00EF32E4"/>
    <w:rsid w:val="00F02EB6"/>
    <w:rsid w:val="00F27D72"/>
    <w:rsid w:val="00F53F05"/>
    <w:rsid w:val="00F74A60"/>
    <w:rsid w:val="00F82CA4"/>
    <w:rsid w:val="00F95F77"/>
    <w:rsid w:val="00FA37F6"/>
    <w:rsid w:val="00FC6C2F"/>
    <w:rsid w:val="00FD4ABE"/>
    <w:rsid w:val="00FE1266"/>
    <w:rsid w:val="00FF29F8"/>
    <w:rsid w:val="09063380"/>
    <w:rsid w:val="4B047966"/>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lyx</Company>
  <Pages>1</Pages>
  <Words>46</Words>
  <Characters>266</Characters>
  <Lines>2</Lines>
  <Paragraphs>1</Paragraphs>
  <TotalTime>0</TotalTime>
  <ScaleCrop>false</ScaleCrop>
  <LinksUpToDate>false</LinksUpToDate>
  <CharactersWithSpaces>311</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2016-08-21T15:41:00Z</dcterms:created>
  <dc:creator>lyx</dc:creator>
  <cp:lastModifiedBy>jgdw</cp:lastModifiedBy>
  <cp:lastPrinted>2016-09-01T02:52:00Z</cp:lastPrinted>
  <dcterms:modified xsi:type="dcterms:W3CDTF">2019-06-18T01:17:00Z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