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519" w:rsidRDefault="00DC1519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DC1519">
        <w:rPr>
          <w:rFonts w:ascii="仿宋" w:eastAsia="仿宋" w:hAnsi="仿宋" w:hint="eastAsia"/>
          <w:b/>
          <w:sz w:val="28"/>
          <w:szCs w:val="28"/>
        </w:rPr>
        <w:t>宣武医院</w:t>
      </w:r>
      <w:bookmarkStart w:id="0" w:name="_GoBack"/>
      <w:bookmarkEnd w:id="0"/>
    </w:p>
    <w:p w:rsidR="002F454E" w:rsidRDefault="00DC1519" w:rsidP="00DC1519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DC1519" w:rsidRDefault="00DC1519" w:rsidP="00DC1519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2F454E" w:rsidRDefault="00DC1519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2F454E" w:rsidRDefault="00DC1519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2F454E" w:rsidRDefault="00DC1519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2F454E" w:rsidRDefault="00DC1519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</w:t>
      </w:r>
      <w:r>
        <w:rPr>
          <w:rFonts w:ascii="仿宋" w:eastAsia="仿宋" w:hAnsi="仿宋" w:cs="仿宋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”。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：名称：英语成绩证明材料，要求：请提交英语六级成绩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或雅思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托福等成绩证书，提交格式：</w:t>
      </w:r>
      <w:r>
        <w:rPr>
          <w:rFonts w:ascii="仿宋" w:eastAsia="仿宋" w:hAnsi="仿宋" w:cs="仿宋" w:hint="eastAsia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英语成绩证明”。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：名称：个人特长，要求：可包括个人的爱好和参加社会活动获奖证书，提交格式：</w:t>
      </w:r>
      <w:r>
        <w:rPr>
          <w:rFonts w:ascii="仿宋" w:eastAsia="仿宋" w:hAnsi="仿宋" w:cs="仿宋" w:hint="eastAsia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个人特长”。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2F454E" w:rsidRDefault="00DC15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sz w:val="24"/>
          <w:szCs w:val="24"/>
          <w:lang w:val="zh-TW"/>
        </w:rPr>
        <w:t>“</w:t>
      </w:r>
      <w:r>
        <w:rPr>
          <w:rFonts w:ascii="仿宋" w:eastAsia="仿宋" w:hAnsi="仿宋" w:cs="仿宋"/>
          <w:sz w:val="24"/>
          <w:szCs w:val="24"/>
          <w:lang w:val="zh-TW"/>
        </w:rPr>
        <w:t>报考学院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报考专业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sz w:val="24"/>
          <w:szCs w:val="24"/>
          <w:lang w:val="zh-TW"/>
        </w:rPr>
        <w:t>”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（此处</w:t>
      </w:r>
      <w:r>
        <w:rPr>
          <w:rFonts w:ascii="仿宋" w:eastAsia="仿宋" w:hAnsi="仿宋" w:cs="仿宋"/>
          <w:sz w:val="24"/>
          <w:szCs w:val="24"/>
          <w:lang w:val="zh-TW"/>
        </w:rPr>
        <w:t>可自定义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压缩包得</w:t>
      </w:r>
      <w:r>
        <w:rPr>
          <w:rFonts w:ascii="仿宋" w:eastAsia="仿宋" w:hAnsi="仿宋" w:cs="仿宋"/>
          <w:sz w:val="24"/>
          <w:szCs w:val="24"/>
          <w:lang w:val="zh-TW"/>
        </w:rPr>
        <w:t>命名方式）。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liyue@xwhosp.org</w:t>
      </w:r>
    </w:p>
    <w:p w:rsidR="002F454E" w:rsidRDefault="00DC1519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李老师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15699959124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2F454E" w:rsidRDefault="002F454E">
      <w:pPr>
        <w:rPr>
          <w:sz w:val="24"/>
          <w:szCs w:val="24"/>
        </w:rPr>
      </w:pPr>
    </w:p>
    <w:sectPr w:rsidR="002F4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2F454E"/>
    <w:rsid w:val="00601729"/>
    <w:rsid w:val="00986FCF"/>
    <w:rsid w:val="00B222FB"/>
    <w:rsid w:val="00DC1519"/>
    <w:rsid w:val="0662167C"/>
    <w:rsid w:val="1AB5550F"/>
    <w:rsid w:val="61594316"/>
    <w:rsid w:val="64FC70EA"/>
    <w:rsid w:val="78961F4C"/>
    <w:rsid w:val="792A2063"/>
    <w:rsid w:val="79873637"/>
    <w:rsid w:val="7A9A2D7D"/>
    <w:rsid w:val="7B5A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21287C-8B48-401E-8AB1-34B831A4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1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