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FAA" w:rsidRDefault="00865FAA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865FAA">
        <w:rPr>
          <w:rFonts w:ascii="仿宋" w:eastAsia="仿宋" w:hAnsi="仿宋" w:hint="eastAsia"/>
          <w:b/>
          <w:sz w:val="28"/>
          <w:szCs w:val="28"/>
        </w:rPr>
        <w:t>附属北京潞</w:t>
      </w:r>
      <w:bookmarkStart w:id="0" w:name="_GoBack"/>
      <w:bookmarkEnd w:id="0"/>
      <w:r w:rsidRPr="00865FAA">
        <w:rPr>
          <w:rFonts w:ascii="仿宋" w:eastAsia="仿宋" w:hAnsi="仿宋" w:hint="eastAsia"/>
          <w:b/>
          <w:sz w:val="28"/>
          <w:szCs w:val="28"/>
        </w:rPr>
        <w:t>河医院</w:t>
      </w:r>
    </w:p>
    <w:p w:rsidR="00865FAA" w:rsidRDefault="00865FAA" w:rsidP="00865FAA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D162EC" w:rsidRDefault="00865FAA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D162EC" w:rsidRDefault="00865FAA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D162EC" w:rsidRDefault="00865FAA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D162EC" w:rsidRDefault="00865FAA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名称：英语</w:t>
      </w:r>
      <w:proofErr w:type="gramStart"/>
      <w:r>
        <w:rPr>
          <w:rFonts w:ascii="仿宋" w:eastAsia="仿宋" w:hAnsi="仿宋" w:cs="仿宋" w:hint="eastAsia"/>
          <w:sz w:val="24"/>
          <w:szCs w:val="24"/>
          <w:lang w:val="zh-TW"/>
        </w:rPr>
        <w:t>四六</w:t>
      </w:r>
      <w:proofErr w:type="gramEnd"/>
      <w:r>
        <w:rPr>
          <w:rFonts w:ascii="仿宋" w:eastAsia="仿宋" w:hAnsi="仿宋" w:cs="仿宋" w:hint="eastAsia"/>
          <w:sz w:val="24"/>
          <w:szCs w:val="24"/>
          <w:lang w:val="zh-TW"/>
        </w:rPr>
        <w:t>级成绩单，要求：扫描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四六级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成绩单”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名称：科研能力和水平的证明材料，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：获奖证书、已取得的成果（含专利、公开发表的学术论文等原件扫描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：名称：简历，要求：内容在一页中，提交格式：</w:t>
      </w:r>
      <w:r>
        <w:rPr>
          <w:rFonts w:ascii="仿宋" w:eastAsia="仿宋" w:hAnsi="仿宋" w:cs="仿宋" w:hint="eastAsia"/>
          <w:sz w:val="24"/>
          <w:szCs w:val="24"/>
        </w:rPr>
        <w:t>word</w:t>
      </w:r>
      <w:r>
        <w:rPr>
          <w:rFonts w:ascii="仿宋" w:eastAsia="仿宋" w:hAnsi="仿宋" w:cs="仿宋" w:hint="eastAsia"/>
          <w:sz w:val="24"/>
          <w:szCs w:val="24"/>
        </w:rPr>
        <w:t>或</w:t>
      </w:r>
      <w:r>
        <w:rPr>
          <w:rFonts w:ascii="仿宋" w:eastAsia="仿宋" w:hAnsi="仿宋" w:cs="仿宋" w:hint="eastAsia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简历”。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6</w:t>
      </w:r>
      <w:r>
        <w:rPr>
          <w:rFonts w:ascii="仿宋" w:eastAsia="仿宋" w:hAnsi="仿宋" w:cs="仿宋" w:hint="eastAsia"/>
          <w:sz w:val="24"/>
          <w:szCs w:val="24"/>
        </w:rPr>
        <w:t>：名称：其他，要求：可提供上述材料之外的其他获奖或技能证书，扫描在一个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中，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其他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sz w:val="24"/>
          <w:szCs w:val="24"/>
          <w:lang w:val="zh-TW"/>
        </w:rPr>
        <w:t>“</w:t>
      </w:r>
      <w:r>
        <w:rPr>
          <w:rFonts w:ascii="仿宋" w:eastAsia="仿宋" w:hAnsi="仿宋" w:cs="仿宋"/>
          <w:sz w:val="24"/>
          <w:szCs w:val="24"/>
          <w:lang w:val="zh-TW"/>
        </w:rPr>
        <w:t>报考学院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报考专业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D162EC" w:rsidRDefault="00865FAA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lhyanjiusheng@sina.com</w:t>
      </w:r>
    </w:p>
    <w:p w:rsidR="00D162EC" w:rsidRDefault="00865FAA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郭老师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69543901</w:t>
      </w:r>
      <w:r>
        <w:rPr>
          <w:rFonts w:ascii="仿宋" w:eastAsia="仿宋" w:hAnsi="仿宋" w:cs="仿宋" w:hint="eastAsia"/>
          <w:sz w:val="24"/>
          <w:szCs w:val="24"/>
        </w:rPr>
        <w:t>转</w:t>
      </w:r>
      <w:r>
        <w:rPr>
          <w:rFonts w:ascii="仿宋" w:eastAsia="仿宋" w:hAnsi="仿宋" w:cs="仿宋" w:hint="eastAsia"/>
          <w:sz w:val="24"/>
          <w:szCs w:val="24"/>
        </w:rPr>
        <w:t>3341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D162EC" w:rsidRDefault="00D162EC">
      <w:pPr>
        <w:rPr>
          <w:sz w:val="24"/>
          <w:szCs w:val="24"/>
        </w:rPr>
      </w:pPr>
    </w:p>
    <w:sectPr w:rsidR="00D162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601729"/>
    <w:rsid w:val="00865FAA"/>
    <w:rsid w:val="00986FCF"/>
    <w:rsid w:val="00B222FB"/>
    <w:rsid w:val="00D162EC"/>
    <w:rsid w:val="18A925BF"/>
    <w:rsid w:val="65D4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CA11D2-8BB6-4198-8C5C-EEFFBF63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116</Words>
  <Characters>664</Characters>
  <Application>Microsoft Office Word</Application>
  <DocSecurity>0</DocSecurity>
  <Lines>5</Lines>
  <Paragraphs>1</Paragraphs>
  <ScaleCrop>false</ScaleCrop>
  <Company>微软中国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