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996" w:rsidRDefault="007A2996" w:rsidP="007A2996">
      <w:pPr>
        <w:spacing w:line="560" w:lineRule="exact"/>
        <w:jc w:val="center"/>
        <w:rPr>
          <w:rFonts w:ascii="方正小标宋简体" w:eastAsia="方正小标宋简体"/>
          <w:sz w:val="44"/>
          <w:szCs w:val="44"/>
        </w:rPr>
      </w:pPr>
      <w:r w:rsidRPr="007A2996">
        <w:rPr>
          <w:rFonts w:ascii="方正小标宋简体" w:eastAsia="方正小标宋简体" w:hint="eastAsia"/>
          <w:sz w:val="44"/>
          <w:szCs w:val="44"/>
        </w:rPr>
        <w:t>西安市卫生健康委员会关于开展</w:t>
      </w:r>
    </w:p>
    <w:p w:rsidR="007A2996" w:rsidRDefault="007A2996" w:rsidP="007A2996">
      <w:pPr>
        <w:spacing w:line="560" w:lineRule="exact"/>
        <w:jc w:val="center"/>
        <w:rPr>
          <w:rFonts w:ascii="方正小标宋简体" w:eastAsia="方正小标宋简体"/>
          <w:sz w:val="44"/>
          <w:szCs w:val="44"/>
        </w:rPr>
      </w:pPr>
      <w:r w:rsidRPr="007A2996">
        <w:rPr>
          <w:rFonts w:ascii="方正小标宋简体" w:eastAsia="方正小标宋简体" w:hint="eastAsia"/>
          <w:sz w:val="44"/>
          <w:szCs w:val="44"/>
        </w:rPr>
        <w:t>新冠肺炎疫情防控一线卫生专业技术人员</w:t>
      </w:r>
    </w:p>
    <w:p w:rsidR="007A2996" w:rsidRDefault="007A2996" w:rsidP="007A2996">
      <w:pPr>
        <w:spacing w:line="560" w:lineRule="exact"/>
        <w:jc w:val="center"/>
        <w:rPr>
          <w:rFonts w:ascii="方正小标宋简体" w:eastAsia="方正小标宋简体"/>
          <w:sz w:val="44"/>
          <w:szCs w:val="44"/>
        </w:rPr>
      </w:pPr>
      <w:r w:rsidRPr="007A2996">
        <w:rPr>
          <w:rFonts w:ascii="方正小标宋简体" w:eastAsia="方正小标宋简体" w:hint="eastAsia"/>
          <w:sz w:val="44"/>
          <w:szCs w:val="44"/>
        </w:rPr>
        <w:t>参加2021年度卫生专业技术资格考试考生</w:t>
      </w:r>
    </w:p>
    <w:p w:rsidR="007A2996" w:rsidRPr="007A2996" w:rsidRDefault="007A2996" w:rsidP="007A2996">
      <w:pPr>
        <w:spacing w:line="560" w:lineRule="exact"/>
        <w:jc w:val="center"/>
        <w:rPr>
          <w:rFonts w:ascii="方正小标宋简体" w:eastAsia="方正小标宋简体"/>
          <w:sz w:val="44"/>
          <w:szCs w:val="44"/>
        </w:rPr>
      </w:pPr>
      <w:r w:rsidRPr="007A2996">
        <w:rPr>
          <w:rFonts w:ascii="方正小标宋简体" w:eastAsia="方正小标宋简体" w:hint="eastAsia"/>
          <w:sz w:val="44"/>
          <w:szCs w:val="44"/>
        </w:rPr>
        <w:t>申报省级职称证书工作的通知</w:t>
      </w:r>
    </w:p>
    <w:p w:rsidR="007A2996" w:rsidRDefault="007A2996" w:rsidP="0046085A">
      <w:pPr>
        <w:spacing w:line="560" w:lineRule="exact"/>
        <w:rPr>
          <w:rFonts w:ascii="仿宋_GB2312" w:eastAsia="仿宋_GB2312"/>
          <w:sz w:val="32"/>
          <w:szCs w:val="32"/>
        </w:rPr>
      </w:pPr>
    </w:p>
    <w:p w:rsidR="007A2996" w:rsidRDefault="007A2996" w:rsidP="000773B8">
      <w:pPr>
        <w:spacing w:line="560" w:lineRule="exact"/>
        <w:rPr>
          <w:rFonts w:ascii="仿宋_GB2312" w:eastAsia="仿宋_GB2312"/>
          <w:sz w:val="32"/>
          <w:szCs w:val="32"/>
        </w:rPr>
      </w:pPr>
      <w:r>
        <w:rPr>
          <w:rFonts w:ascii="仿宋_GB2312" w:eastAsia="仿宋_GB2312" w:hint="eastAsia"/>
          <w:sz w:val="32"/>
          <w:szCs w:val="32"/>
        </w:rPr>
        <w:t>各区县（开发区）</w:t>
      </w:r>
      <w:r w:rsidR="007D3B05">
        <w:rPr>
          <w:rFonts w:ascii="仿宋_GB2312" w:eastAsia="仿宋_GB2312" w:hint="eastAsia"/>
          <w:sz w:val="32"/>
          <w:szCs w:val="32"/>
        </w:rPr>
        <w:t>人社部门</w:t>
      </w:r>
      <w:r>
        <w:rPr>
          <w:rFonts w:ascii="仿宋_GB2312" w:eastAsia="仿宋_GB2312" w:hint="eastAsia"/>
          <w:sz w:val="32"/>
          <w:szCs w:val="32"/>
        </w:rPr>
        <w:t>（职改部门）、卫生健康行政部门、人才中心，市人才中心，市卫生健康委直属单位，市属有关单位：</w:t>
      </w:r>
    </w:p>
    <w:p w:rsidR="007A2996" w:rsidRDefault="007A2996"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为全面落实国家和我省进一步报护关心爱护医务人员相关文件精神，做好新冠肺炎防控一线卫生专业技术人员职称相关工作，按照陕西省人力资源和社会保障厅与陕西省卫生健康委员会联合印发的《关于做好新冠肺炎疫情防控一线卫生专业技术人员和科研攻关人员职称工作的通知》（陕人社发</w:t>
      </w:r>
      <w:r w:rsidRPr="007A2996">
        <w:rPr>
          <w:rFonts w:ascii="仿宋_GB2312" w:eastAsia="仿宋_GB2312" w:hint="eastAsia"/>
          <w:sz w:val="32"/>
          <w:szCs w:val="32"/>
        </w:rPr>
        <w:t>〔</w:t>
      </w:r>
      <w:r>
        <w:rPr>
          <w:rFonts w:ascii="仿宋_GB2312" w:eastAsia="仿宋_GB2312" w:hint="eastAsia"/>
          <w:sz w:val="32"/>
          <w:szCs w:val="32"/>
        </w:rPr>
        <w:t>2</w:t>
      </w:r>
      <w:r>
        <w:rPr>
          <w:rFonts w:ascii="仿宋_GB2312" w:eastAsia="仿宋_GB2312"/>
          <w:sz w:val="32"/>
          <w:szCs w:val="32"/>
        </w:rPr>
        <w:t>020</w:t>
      </w:r>
      <w:r w:rsidRPr="007A2996">
        <w:rPr>
          <w:rFonts w:ascii="仿宋_GB2312" w:eastAsia="仿宋_GB2312" w:hint="eastAsia"/>
          <w:sz w:val="32"/>
          <w:szCs w:val="32"/>
        </w:rPr>
        <w:t>〕</w:t>
      </w:r>
      <w:r>
        <w:rPr>
          <w:rFonts w:ascii="仿宋_GB2312" w:eastAsia="仿宋_GB2312" w:hint="eastAsia"/>
          <w:sz w:val="32"/>
          <w:szCs w:val="32"/>
        </w:rPr>
        <w:t>1</w:t>
      </w:r>
      <w:r>
        <w:rPr>
          <w:rFonts w:ascii="仿宋_GB2312" w:eastAsia="仿宋_GB2312"/>
          <w:sz w:val="32"/>
          <w:szCs w:val="32"/>
        </w:rPr>
        <w:t>2</w:t>
      </w:r>
      <w:r>
        <w:rPr>
          <w:rFonts w:ascii="仿宋_GB2312" w:eastAsia="仿宋_GB2312" w:hint="eastAsia"/>
          <w:sz w:val="32"/>
          <w:szCs w:val="32"/>
        </w:rPr>
        <w:t>号）要求，现</w:t>
      </w:r>
      <w:r w:rsidR="00F42D36">
        <w:rPr>
          <w:rFonts w:ascii="仿宋_GB2312" w:eastAsia="仿宋_GB2312" w:hint="eastAsia"/>
          <w:sz w:val="32"/>
          <w:szCs w:val="32"/>
        </w:rPr>
        <w:t>对2</w:t>
      </w:r>
      <w:r w:rsidR="00F42D36">
        <w:rPr>
          <w:rFonts w:ascii="仿宋_GB2312" w:eastAsia="仿宋_GB2312"/>
          <w:sz w:val="32"/>
          <w:szCs w:val="32"/>
        </w:rPr>
        <w:t>021</w:t>
      </w:r>
      <w:r w:rsidR="002E5837">
        <w:rPr>
          <w:rFonts w:ascii="仿宋_GB2312" w:eastAsia="仿宋_GB2312" w:hint="eastAsia"/>
          <w:sz w:val="32"/>
          <w:szCs w:val="32"/>
        </w:rPr>
        <w:t>年度卫生专业技术资格考试考生申报</w:t>
      </w:r>
      <w:r w:rsidR="00F42D36">
        <w:rPr>
          <w:rFonts w:ascii="仿宋_GB2312" w:eastAsia="仿宋_GB2312" w:hint="eastAsia"/>
          <w:sz w:val="32"/>
          <w:szCs w:val="32"/>
        </w:rPr>
        <w:t>省级职称证书事项</w:t>
      </w:r>
      <w:r>
        <w:rPr>
          <w:rFonts w:ascii="仿宋_GB2312" w:eastAsia="仿宋_GB2312" w:hint="eastAsia"/>
          <w:sz w:val="32"/>
          <w:szCs w:val="32"/>
        </w:rPr>
        <w:t>通知如下：</w:t>
      </w:r>
    </w:p>
    <w:p w:rsidR="007A2996" w:rsidRPr="00285144" w:rsidRDefault="007A2996" w:rsidP="000773B8">
      <w:pPr>
        <w:spacing w:line="560" w:lineRule="exact"/>
        <w:ind w:firstLineChars="200" w:firstLine="640"/>
        <w:rPr>
          <w:rFonts w:ascii="黑体" w:eastAsia="黑体" w:hAnsi="黑体"/>
          <w:sz w:val="32"/>
          <w:szCs w:val="32"/>
        </w:rPr>
      </w:pPr>
      <w:r w:rsidRPr="00285144">
        <w:rPr>
          <w:rFonts w:ascii="黑体" w:eastAsia="黑体" w:hAnsi="黑体" w:hint="eastAsia"/>
          <w:sz w:val="32"/>
          <w:szCs w:val="32"/>
        </w:rPr>
        <w:t>一、适用人员范围</w:t>
      </w:r>
    </w:p>
    <w:p w:rsidR="007A2996" w:rsidRDefault="007A2996"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援鄂医疗队卫生专业技术人员；</w:t>
      </w:r>
    </w:p>
    <w:p w:rsidR="007A2996" w:rsidRDefault="007A2996"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在省内定点医院隔离区从事新冠肺炎接诊、筛查、检查、检测、治疗、护理、医学观察、病理标本采集、病理检查、病理解剖工作的卫生专业技术人员；</w:t>
      </w:r>
    </w:p>
    <w:p w:rsidR="007A2996" w:rsidRDefault="007A2996"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疾控部门从事直接接触确诊或疑似病历的流行病学调查、病理标本采集、病原检测工作的卫生专业技术人员；</w:t>
      </w:r>
    </w:p>
    <w:p w:rsidR="007A2996" w:rsidRDefault="007A2996"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4、急救机构从事转运确诊或疑似病例工作的卫生专业技术人员；</w:t>
      </w:r>
    </w:p>
    <w:p w:rsidR="007A2996" w:rsidRDefault="007A2996"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5、从事直接接触确诊或疑似病例、新冠病毒、病例标本的信行检测试剂、抗体药物、疫苗、诊疗方案、病毒病原学和流行病学研究，或科研成果在疫情防控中被实际应用的科研攻关人员。</w:t>
      </w:r>
    </w:p>
    <w:p w:rsidR="007A2996" w:rsidRPr="00285144" w:rsidRDefault="007A2996" w:rsidP="000773B8">
      <w:pPr>
        <w:spacing w:line="560" w:lineRule="exact"/>
        <w:ind w:firstLineChars="200" w:firstLine="640"/>
        <w:rPr>
          <w:rFonts w:ascii="黑体" w:eastAsia="黑体" w:hAnsi="黑体"/>
          <w:sz w:val="32"/>
          <w:szCs w:val="32"/>
        </w:rPr>
      </w:pPr>
      <w:r w:rsidRPr="00285144">
        <w:rPr>
          <w:rFonts w:ascii="黑体" w:eastAsia="黑体" w:hAnsi="黑体" w:hint="eastAsia"/>
          <w:sz w:val="32"/>
          <w:szCs w:val="32"/>
        </w:rPr>
        <w:t>二、</w:t>
      </w:r>
      <w:r w:rsidR="00F9423C" w:rsidRPr="00285144">
        <w:rPr>
          <w:rFonts w:ascii="黑体" w:eastAsia="黑体" w:hAnsi="黑体" w:hint="eastAsia"/>
          <w:sz w:val="32"/>
          <w:szCs w:val="32"/>
        </w:rPr>
        <w:t>适用</w:t>
      </w:r>
      <w:r w:rsidRPr="00285144">
        <w:rPr>
          <w:rFonts w:ascii="黑体" w:eastAsia="黑体" w:hAnsi="黑体" w:hint="eastAsia"/>
          <w:sz w:val="32"/>
          <w:szCs w:val="32"/>
        </w:rPr>
        <w:t>政策范围</w:t>
      </w:r>
    </w:p>
    <w:p w:rsidR="00F9423C" w:rsidRDefault="00F9423C"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一线卫生专业技术人员参加初、中级卫生专业技术资格考试未达到国家合格标准的，可享受各科成绩加1</w:t>
      </w:r>
      <w:r>
        <w:rPr>
          <w:rFonts w:ascii="仿宋_GB2312" w:eastAsia="仿宋_GB2312"/>
          <w:sz w:val="32"/>
          <w:szCs w:val="32"/>
        </w:rPr>
        <w:t>0</w:t>
      </w:r>
      <w:r>
        <w:rPr>
          <w:rFonts w:ascii="仿宋_GB2312" w:eastAsia="仿宋_GB2312" w:hint="eastAsia"/>
          <w:sz w:val="32"/>
          <w:szCs w:val="32"/>
        </w:rPr>
        <w:t>分的政策倾斜，加分后达到国家合格标准的，办</w:t>
      </w:r>
      <w:r w:rsidR="001205DC">
        <w:rPr>
          <w:rFonts w:ascii="仿宋_GB2312" w:eastAsia="仿宋_GB2312" w:hint="eastAsia"/>
          <w:sz w:val="32"/>
          <w:szCs w:val="32"/>
        </w:rPr>
        <w:t>理</w:t>
      </w:r>
      <w:r>
        <w:rPr>
          <w:rFonts w:ascii="仿宋_GB2312" w:eastAsia="仿宋_GB2312" w:hint="eastAsia"/>
          <w:sz w:val="32"/>
          <w:szCs w:val="32"/>
        </w:rPr>
        <w:t>陕西省职称证书。</w:t>
      </w:r>
    </w:p>
    <w:p w:rsidR="00F9423C" w:rsidRPr="00285144" w:rsidRDefault="00F9423C" w:rsidP="000773B8">
      <w:pPr>
        <w:spacing w:line="560" w:lineRule="exact"/>
        <w:ind w:firstLineChars="200" w:firstLine="640"/>
        <w:rPr>
          <w:rFonts w:ascii="黑体" w:eastAsia="黑体" w:hAnsi="黑体"/>
          <w:sz w:val="32"/>
          <w:szCs w:val="32"/>
        </w:rPr>
      </w:pPr>
      <w:r w:rsidRPr="00285144">
        <w:rPr>
          <w:rFonts w:ascii="黑体" w:eastAsia="黑体" w:hAnsi="黑体" w:hint="eastAsia"/>
          <w:sz w:val="32"/>
          <w:szCs w:val="32"/>
        </w:rPr>
        <w:t>三、提交资料及要求</w:t>
      </w:r>
    </w:p>
    <w:p w:rsidR="00F9423C" w:rsidRDefault="00F9423C"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经请示省卫健委，2</w:t>
      </w:r>
      <w:r>
        <w:rPr>
          <w:rFonts w:ascii="仿宋_GB2312" w:eastAsia="仿宋_GB2312"/>
          <w:sz w:val="32"/>
          <w:szCs w:val="32"/>
        </w:rPr>
        <w:t>021</w:t>
      </w:r>
      <w:r>
        <w:rPr>
          <w:rFonts w:ascii="仿宋_GB2312" w:eastAsia="仿宋_GB2312" w:hint="eastAsia"/>
          <w:sz w:val="32"/>
          <w:szCs w:val="32"/>
        </w:rPr>
        <w:t>年度申请办理省线证书的</w:t>
      </w:r>
      <w:r w:rsidR="00DA3B81" w:rsidRPr="00F9423C">
        <w:rPr>
          <w:rFonts w:ascii="仿宋_GB2312" w:eastAsia="仿宋_GB2312" w:hint="eastAsia"/>
          <w:sz w:val="32"/>
          <w:szCs w:val="32"/>
        </w:rPr>
        <w:t>一线人员</w:t>
      </w:r>
      <w:r w:rsidR="00B32595" w:rsidRPr="00F9423C">
        <w:rPr>
          <w:rFonts w:ascii="仿宋_GB2312" w:eastAsia="仿宋_GB2312" w:hint="eastAsia"/>
          <w:sz w:val="32"/>
          <w:szCs w:val="32"/>
        </w:rPr>
        <w:t>身份</w:t>
      </w:r>
      <w:r w:rsidR="00DA3B81" w:rsidRPr="00F9423C">
        <w:rPr>
          <w:rFonts w:ascii="仿宋_GB2312" w:eastAsia="仿宋_GB2312" w:hint="eastAsia"/>
          <w:sz w:val="32"/>
          <w:szCs w:val="32"/>
        </w:rPr>
        <w:t>计算截至日期</w:t>
      </w:r>
      <w:r w:rsidR="0046085A" w:rsidRPr="00F9423C">
        <w:rPr>
          <w:rFonts w:ascii="仿宋_GB2312" w:eastAsia="仿宋_GB2312" w:hint="eastAsia"/>
          <w:sz w:val="32"/>
          <w:szCs w:val="32"/>
        </w:rPr>
        <w:t>：2021年</w:t>
      </w:r>
      <w:r w:rsidR="00DA3B81" w:rsidRPr="00F9423C">
        <w:rPr>
          <w:rFonts w:ascii="仿宋_GB2312" w:eastAsia="仿宋_GB2312" w:hint="eastAsia"/>
          <w:sz w:val="32"/>
          <w:szCs w:val="32"/>
        </w:rPr>
        <w:t>4月9日</w:t>
      </w:r>
      <w:r w:rsidR="006C34A0" w:rsidRPr="00F9423C">
        <w:rPr>
          <w:rFonts w:ascii="仿宋_GB2312" w:eastAsia="仿宋_GB2312" w:hint="eastAsia"/>
          <w:sz w:val="32"/>
          <w:szCs w:val="32"/>
        </w:rPr>
        <w:t>。</w:t>
      </w:r>
      <w:r w:rsidR="00285144">
        <w:rPr>
          <w:rFonts w:ascii="仿宋_GB2312" w:eastAsia="仿宋_GB2312" w:hint="eastAsia"/>
          <w:sz w:val="32"/>
          <w:szCs w:val="32"/>
        </w:rPr>
        <w:t>所需表单及汇总表</w:t>
      </w:r>
      <w:r w:rsidR="001205DC">
        <w:rPr>
          <w:rFonts w:ascii="仿宋_GB2312" w:eastAsia="仿宋_GB2312" w:hint="eastAsia"/>
          <w:sz w:val="32"/>
          <w:szCs w:val="32"/>
        </w:rPr>
        <w:t>附后。</w:t>
      </w:r>
    </w:p>
    <w:p w:rsidR="00F9423C" w:rsidRDefault="00F9423C" w:rsidP="000773B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证书办理受理</w:t>
      </w:r>
      <w:r w:rsidR="00710B9F">
        <w:rPr>
          <w:rFonts w:ascii="仿宋_GB2312" w:eastAsia="仿宋_GB2312" w:hAnsi="黑体" w:hint="eastAsia"/>
          <w:sz w:val="32"/>
          <w:szCs w:val="32"/>
        </w:rPr>
        <w:t>：按</w:t>
      </w:r>
      <w:r>
        <w:rPr>
          <w:rFonts w:ascii="仿宋_GB2312" w:eastAsia="仿宋_GB2312" w:hAnsi="黑体" w:hint="eastAsia"/>
          <w:sz w:val="32"/>
          <w:szCs w:val="32"/>
        </w:rPr>
        <w:t>单位统一申报。区县局、人才中心的考生，以区县局、人才中心为单位统一</w:t>
      </w:r>
      <w:r w:rsidR="000153E5">
        <w:rPr>
          <w:rFonts w:ascii="仿宋_GB2312" w:eastAsia="仿宋_GB2312" w:hAnsi="黑体" w:hint="eastAsia"/>
          <w:sz w:val="32"/>
          <w:szCs w:val="32"/>
        </w:rPr>
        <w:t>上报，不受理个人</w:t>
      </w:r>
      <w:r w:rsidR="005C567A">
        <w:rPr>
          <w:rFonts w:ascii="仿宋_GB2312" w:eastAsia="仿宋_GB2312" w:hAnsi="黑体" w:hint="eastAsia"/>
          <w:sz w:val="32"/>
          <w:szCs w:val="32"/>
        </w:rPr>
        <w:t>提交</w:t>
      </w:r>
      <w:r w:rsidR="000153E5">
        <w:rPr>
          <w:rFonts w:ascii="仿宋_GB2312" w:eastAsia="仿宋_GB2312" w:hAnsi="黑体" w:hint="eastAsia"/>
          <w:sz w:val="32"/>
          <w:szCs w:val="32"/>
        </w:rPr>
        <w:t>申报</w:t>
      </w:r>
      <w:r w:rsidR="002318A4">
        <w:rPr>
          <w:rFonts w:ascii="仿宋_GB2312" w:eastAsia="仿宋_GB2312" w:hAnsi="黑体" w:hint="eastAsia"/>
          <w:sz w:val="32"/>
          <w:szCs w:val="32"/>
        </w:rPr>
        <w:t>。</w:t>
      </w:r>
    </w:p>
    <w:p w:rsidR="00F9423C" w:rsidRPr="00285144" w:rsidRDefault="00F9423C" w:rsidP="000773B8">
      <w:pPr>
        <w:spacing w:line="560" w:lineRule="exact"/>
        <w:ind w:firstLineChars="200" w:firstLine="640"/>
        <w:rPr>
          <w:rFonts w:ascii="黑体" w:eastAsia="黑体" w:hAnsi="黑体"/>
          <w:sz w:val="32"/>
          <w:szCs w:val="32"/>
        </w:rPr>
      </w:pPr>
      <w:r w:rsidRPr="00285144">
        <w:rPr>
          <w:rFonts w:ascii="黑体" w:eastAsia="黑体" w:hAnsi="黑体" w:hint="eastAsia"/>
          <w:sz w:val="32"/>
          <w:szCs w:val="32"/>
        </w:rPr>
        <w:t>单位</w:t>
      </w:r>
      <w:r w:rsidR="00F57F2A" w:rsidRPr="00285144">
        <w:rPr>
          <w:rFonts w:ascii="黑体" w:eastAsia="黑体" w:hAnsi="黑体" w:hint="eastAsia"/>
          <w:sz w:val="32"/>
          <w:szCs w:val="32"/>
        </w:rPr>
        <w:t>须提交材料</w:t>
      </w:r>
      <w:r w:rsidRPr="00285144">
        <w:rPr>
          <w:rFonts w:ascii="黑体" w:eastAsia="黑体" w:hAnsi="黑体" w:hint="eastAsia"/>
          <w:sz w:val="32"/>
          <w:szCs w:val="32"/>
        </w:rPr>
        <w:t>：</w:t>
      </w:r>
    </w:p>
    <w:p w:rsidR="00F9423C" w:rsidRPr="00F9423C" w:rsidRDefault="00F9423C" w:rsidP="000773B8">
      <w:pPr>
        <w:spacing w:line="560" w:lineRule="exact"/>
        <w:ind w:firstLineChars="200" w:firstLine="640"/>
        <w:rPr>
          <w:rFonts w:ascii="仿宋_GB2312" w:eastAsia="仿宋_GB2312"/>
          <w:sz w:val="32"/>
          <w:szCs w:val="32"/>
        </w:rPr>
      </w:pPr>
      <w:r w:rsidRPr="00F9423C">
        <w:rPr>
          <w:rFonts w:ascii="仿宋_GB2312" w:eastAsia="仿宋_GB2312" w:hint="eastAsia"/>
          <w:sz w:val="32"/>
          <w:szCs w:val="32"/>
        </w:rPr>
        <w:t>市卫健委直属单位：红头文件（内容必须包含对申报人员</w:t>
      </w:r>
      <w:r w:rsidR="001205DC">
        <w:rPr>
          <w:rFonts w:ascii="仿宋_GB2312" w:eastAsia="仿宋_GB2312" w:hint="eastAsia"/>
          <w:sz w:val="32"/>
          <w:szCs w:val="32"/>
        </w:rPr>
        <w:t>抗疫表现及公示结果</w:t>
      </w:r>
      <w:r w:rsidRPr="00F9423C">
        <w:rPr>
          <w:rFonts w:ascii="仿宋_GB2312" w:eastAsia="仿宋_GB2312" w:hint="eastAsia"/>
          <w:sz w:val="32"/>
          <w:szCs w:val="32"/>
        </w:rPr>
        <w:t>），</w:t>
      </w:r>
      <w:r w:rsidR="000C3B2A">
        <w:rPr>
          <w:rFonts w:ascii="仿宋_GB2312" w:eastAsia="仿宋_GB2312" w:hint="eastAsia"/>
          <w:sz w:val="32"/>
          <w:szCs w:val="32"/>
        </w:rPr>
        <w:t>加盖单位公章的</w:t>
      </w:r>
      <w:r w:rsidR="000006EF">
        <w:rPr>
          <w:rFonts w:ascii="仿宋_GB2312" w:eastAsia="仿宋_GB2312" w:hint="eastAsia"/>
          <w:sz w:val="32"/>
          <w:szCs w:val="32"/>
        </w:rPr>
        <w:t>《</w:t>
      </w:r>
      <w:r w:rsidR="000006EF" w:rsidRPr="000006EF">
        <w:rPr>
          <w:rFonts w:ascii="仿宋_GB2312" w:eastAsia="仿宋_GB2312" w:hint="eastAsia"/>
          <w:sz w:val="32"/>
          <w:szCs w:val="32"/>
        </w:rPr>
        <w:t>陕西省专业技术职务资格证书办理上报信息表</w:t>
      </w:r>
      <w:r w:rsidR="000006EF">
        <w:rPr>
          <w:rFonts w:ascii="仿宋_GB2312" w:eastAsia="仿宋_GB2312" w:hint="eastAsia"/>
          <w:sz w:val="32"/>
          <w:szCs w:val="32"/>
        </w:rPr>
        <w:t>》</w:t>
      </w:r>
      <w:r w:rsidR="000C3B2A" w:rsidRPr="00F9423C">
        <w:rPr>
          <w:rFonts w:ascii="仿宋_GB2312" w:eastAsia="仿宋_GB2312" w:hint="eastAsia"/>
          <w:sz w:val="32"/>
          <w:szCs w:val="32"/>
        </w:rPr>
        <w:t>纸质一份及电子版文件</w:t>
      </w:r>
      <w:r w:rsidR="000C3B2A">
        <w:rPr>
          <w:rFonts w:ascii="仿宋_GB2312" w:eastAsia="仿宋_GB2312" w:hint="eastAsia"/>
          <w:sz w:val="32"/>
          <w:szCs w:val="32"/>
        </w:rPr>
        <w:t>（附件1）</w:t>
      </w:r>
    </w:p>
    <w:p w:rsidR="002819D6" w:rsidRDefault="00F9423C" w:rsidP="000773B8">
      <w:pPr>
        <w:spacing w:line="560" w:lineRule="exact"/>
        <w:ind w:firstLineChars="200" w:firstLine="640"/>
        <w:rPr>
          <w:rFonts w:ascii="仿宋_GB2312" w:eastAsia="仿宋_GB2312"/>
          <w:sz w:val="32"/>
          <w:szCs w:val="32"/>
        </w:rPr>
      </w:pPr>
      <w:r w:rsidRPr="00F9423C">
        <w:rPr>
          <w:rFonts w:ascii="仿宋_GB2312" w:eastAsia="仿宋_GB2312" w:hint="eastAsia"/>
          <w:sz w:val="32"/>
          <w:szCs w:val="32"/>
        </w:rPr>
        <w:t>其他单位：红头委托函（可无函号，由区县人社局（职改部门）与卫生健康行政部门加盖公章有效。内容必须包含对申报人员抗</w:t>
      </w:r>
      <w:r w:rsidR="001205DC">
        <w:rPr>
          <w:rFonts w:ascii="仿宋_GB2312" w:eastAsia="仿宋_GB2312" w:hint="eastAsia"/>
          <w:sz w:val="32"/>
          <w:szCs w:val="32"/>
        </w:rPr>
        <w:t>疫</w:t>
      </w:r>
      <w:r w:rsidRPr="00F9423C">
        <w:rPr>
          <w:rFonts w:ascii="仿宋_GB2312" w:eastAsia="仿宋_GB2312" w:hint="eastAsia"/>
          <w:sz w:val="32"/>
          <w:szCs w:val="32"/>
        </w:rPr>
        <w:t>表现的公示情况及公示结果），</w:t>
      </w:r>
      <w:r w:rsidR="00F02F03">
        <w:rPr>
          <w:rFonts w:ascii="仿宋_GB2312" w:eastAsia="仿宋_GB2312" w:hint="eastAsia"/>
          <w:sz w:val="32"/>
          <w:szCs w:val="32"/>
        </w:rPr>
        <w:t>加盖单位公章的</w:t>
      </w:r>
      <w:r w:rsidR="000006EF">
        <w:rPr>
          <w:rFonts w:ascii="仿宋_GB2312" w:eastAsia="仿宋_GB2312" w:hint="eastAsia"/>
          <w:sz w:val="32"/>
          <w:szCs w:val="32"/>
        </w:rPr>
        <w:t>《</w:t>
      </w:r>
      <w:r w:rsidR="000006EF" w:rsidRPr="000006EF">
        <w:rPr>
          <w:rFonts w:ascii="仿宋_GB2312" w:eastAsia="仿宋_GB2312" w:hint="eastAsia"/>
          <w:sz w:val="32"/>
          <w:szCs w:val="32"/>
        </w:rPr>
        <w:t>陕西省专业技术职务资格证书办理上报信息表</w:t>
      </w:r>
      <w:r w:rsidR="000006EF">
        <w:rPr>
          <w:rFonts w:ascii="仿宋_GB2312" w:eastAsia="仿宋_GB2312" w:hint="eastAsia"/>
          <w:sz w:val="32"/>
          <w:szCs w:val="32"/>
        </w:rPr>
        <w:t>》</w:t>
      </w:r>
      <w:r w:rsidR="002819D6" w:rsidRPr="00F9423C">
        <w:rPr>
          <w:rFonts w:ascii="仿宋_GB2312" w:eastAsia="仿宋_GB2312" w:hint="eastAsia"/>
          <w:sz w:val="32"/>
          <w:szCs w:val="32"/>
        </w:rPr>
        <w:t>纸质</w:t>
      </w:r>
      <w:r w:rsidR="002819D6" w:rsidRPr="00F9423C">
        <w:rPr>
          <w:rFonts w:ascii="仿宋_GB2312" w:eastAsia="仿宋_GB2312" w:hint="eastAsia"/>
          <w:sz w:val="32"/>
          <w:szCs w:val="32"/>
        </w:rPr>
        <w:lastRenderedPageBreak/>
        <w:t>一份及电子版文件</w:t>
      </w:r>
      <w:r w:rsidR="002819D6">
        <w:rPr>
          <w:rFonts w:ascii="仿宋_GB2312" w:eastAsia="仿宋_GB2312" w:hint="eastAsia"/>
          <w:sz w:val="32"/>
          <w:szCs w:val="32"/>
        </w:rPr>
        <w:t>（</w:t>
      </w:r>
      <w:r w:rsidR="00F02F03">
        <w:rPr>
          <w:rFonts w:ascii="仿宋_GB2312" w:eastAsia="仿宋_GB2312" w:hint="eastAsia"/>
          <w:sz w:val="32"/>
          <w:szCs w:val="32"/>
        </w:rPr>
        <w:t>附件1</w:t>
      </w:r>
      <w:r w:rsidR="002819D6">
        <w:rPr>
          <w:rFonts w:ascii="仿宋_GB2312" w:eastAsia="仿宋_GB2312" w:hint="eastAsia"/>
          <w:sz w:val="32"/>
          <w:szCs w:val="32"/>
        </w:rPr>
        <w:t>）</w:t>
      </w:r>
    </w:p>
    <w:p w:rsidR="000006EF" w:rsidRDefault="00684E6E" w:rsidP="00AD7359">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电子照片：各单位须</w:t>
      </w:r>
      <w:r w:rsidRPr="00F9423C">
        <w:rPr>
          <w:rFonts w:ascii="仿宋_GB2312" w:eastAsia="仿宋_GB2312" w:hint="eastAsia"/>
          <w:sz w:val="32"/>
          <w:szCs w:val="32"/>
        </w:rPr>
        <w:t>将本单位所有申报人员照片统一放在文件夹内，不设置二级文件夹。文件夹以单位名称命名（区县局、人才中心以局或人才中心命名）。</w:t>
      </w:r>
    </w:p>
    <w:p w:rsidR="000006EF" w:rsidRDefault="00AD7359" w:rsidP="000006EF">
      <w:pPr>
        <w:spacing w:line="560" w:lineRule="exact"/>
        <w:ind w:firstLineChars="200" w:firstLine="640"/>
        <w:rPr>
          <w:rFonts w:ascii="仿宋_GB2312" w:eastAsia="仿宋_GB2312" w:hint="eastAsia"/>
          <w:sz w:val="32"/>
          <w:szCs w:val="32"/>
        </w:rPr>
      </w:pPr>
      <w:r>
        <w:rPr>
          <w:rFonts w:ascii="仿宋_GB2312" w:eastAsia="仿宋_GB2312"/>
          <w:sz w:val="32"/>
          <w:szCs w:val="32"/>
        </w:rPr>
        <w:t>2</w:t>
      </w:r>
      <w:r w:rsidRPr="00F9423C">
        <w:rPr>
          <w:rFonts w:ascii="仿宋_GB2312" w:eastAsia="仿宋_GB2312" w:hint="eastAsia"/>
          <w:sz w:val="32"/>
          <w:szCs w:val="32"/>
        </w:rPr>
        <w:t>、办证需提交材料</w:t>
      </w:r>
      <w:r>
        <w:rPr>
          <w:rFonts w:ascii="仿宋_GB2312" w:eastAsia="仿宋_GB2312" w:hint="eastAsia"/>
          <w:sz w:val="32"/>
          <w:szCs w:val="32"/>
        </w:rPr>
        <w:t>：</w:t>
      </w:r>
    </w:p>
    <w:p w:rsidR="000006EF" w:rsidRPr="00F9423C" w:rsidRDefault="000006EF" w:rsidP="000006EF">
      <w:pPr>
        <w:spacing w:line="560" w:lineRule="exact"/>
        <w:ind w:firstLineChars="200" w:firstLine="640"/>
        <w:rPr>
          <w:rFonts w:ascii="仿宋_GB2312" w:eastAsia="仿宋_GB2312"/>
          <w:sz w:val="32"/>
          <w:szCs w:val="32"/>
        </w:rPr>
      </w:pPr>
      <w:r w:rsidRPr="00F9423C">
        <w:rPr>
          <w:rFonts w:ascii="宋体" w:eastAsia="宋体" w:hAnsi="宋体" w:cs="宋体" w:hint="eastAsia"/>
          <w:sz w:val="32"/>
          <w:szCs w:val="32"/>
        </w:rPr>
        <w:t>①</w:t>
      </w:r>
      <w:r w:rsidR="00710B9F" w:rsidRPr="00F9423C">
        <w:rPr>
          <w:rFonts w:ascii="仿宋_GB2312" w:eastAsia="仿宋_GB2312" w:hint="eastAsia"/>
          <w:sz w:val="32"/>
          <w:szCs w:val="32"/>
        </w:rPr>
        <w:t>身份证复印件（1份）</w:t>
      </w:r>
    </w:p>
    <w:p w:rsidR="000006EF" w:rsidRPr="00F9423C" w:rsidRDefault="000006EF" w:rsidP="000006EF">
      <w:pPr>
        <w:spacing w:line="560" w:lineRule="exact"/>
        <w:ind w:firstLineChars="200" w:firstLine="640"/>
        <w:rPr>
          <w:rFonts w:ascii="仿宋_GB2312" w:eastAsia="仿宋_GB2312"/>
          <w:sz w:val="32"/>
          <w:szCs w:val="32"/>
        </w:rPr>
      </w:pPr>
      <w:r w:rsidRPr="00F9423C">
        <w:rPr>
          <w:rFonts w:ascii="宋体" w:eastAsia="宋体" w:hAnsi="宋体" w:cs="宋体" w:hint="eastAsia"/>
          <w:sz w:val="32"/>
          <w:szCs w:val="32"/>
        </w:rPr>
        <w:t>②</w:t>
      </w:r>
      <w:r w:rsidR="00710B9F" w:rsidRPr="00F9423C">
        <w:rPr>
          <w:rFonts w:ascii="仿宋_GB2312" w:eastAsia="仿宋_GB2312" w:hint="eastAsia"/>
          <w:sz w:val="32"/>
          <w:szCs w:val="32"/>
        </w:rPr>
        <w:t>考试成绩单1份</w:t>
      </w:r>
      <w:r w:rsidR="00710B9F">
        <w:rPr>
          <w:rFonts w:ascii="仿宋_GB2312" w:eastAsia="仿宋_GB2312" w:hint="eastAsia"/>
          <w:sz w:val="32"/>
          <w:szCs w:val="32"/>
        </w:rPr>
        <w:t>（如滚动成绩的须提交2020年及2021年成绩单）</w:t>
      </w:r>
    </w:p>
    <w:p w:rsidR="00710B9F" w:rsidRDefault="000006EF" w:rsidP="00710B9F">
      <w:pPr>
        <w:spacing w:line="560" w:lineRule="exact"/>
        <w:ind w:firstLineChars="200" w:firstLine="640"/>
        <w:rPr>
          <w:rFonts w:ascii="仿宋_GB2312" w:eastAsia="仿宋_GB2312" w:hint="eastAsia"/>
          <w:sz w:val="32"/>
          <w:szCs w:val="32"/>
        </w:rPr>
      </w:pPr>
      <w:r w:rsidRPr="00F9423C">
        <w:rPr>
          <w:rFonts w:ascii="宋体" w:eastAsia="宋体" w:hAnsi="宋体" w:cs="宋体" w:hint="eastAsia"/>
          <w:sz w:val="32"/>
          <w:szCs w:val="32"/>
        </w:rPr>
        <w:t>③</w:t>
      </w:r>
      <w:r w:rsidR="00710B9F" w:rsidRPr="00F9423C">
        <w:rPr>
          <w:rFonts w:ascii="仿宋_GB2312" w:eastAsia="仿宋_GB2312" w:hint="eastAsia"/>
          <w:sz w:val="32"/>
          <w:szCs w:val="32"/>
        </w:rPr>
        <w:t>填报《新冠肺炎疫情防控一线专业技术人员抗疫表现情况》</w:t>
      </w:r>
      <w:r w:rsidR="00710B9F">
        <w:rPr>
          <w:rFonts w:ascii="仿宋_GB2312" w:eastAsia="仿宋_GB2312" w:hint="eastAsia"/>
          <w:sz w:val="32"/>
          <w:szCs w:val="32"/>
        </w:rPr>
        <w:t>（附件2）</w:t>
      </w:r>
      <w:r w:rsidR="00710B9F" w:rsidRPr="00F9423C">
        <w:rPr>
          <w:rFonts w:ascii="仿宋_GB2312" w:eastAsia="仿宋_GB2312" w:hint="eastAsia"/>
          <w:sz w:val="32"/>
          <w:szCs w:val="32"/>
        </w:rPr>
        <w:t>原件一式两份（本表复印件无效，必须为单位公章，不接受单位统一出具关于无法加盖单位公章的情况说明）</w:t>
      </w:r>
    </w:p>
    <w:p w:rsidR="00710B9F" w:rsidRPr="00F9423C" w:rsidRDefault="00710B9F" w:rsidP="00710B9F">
      <w:pPr>
        <w:spacing w:line="560" w:lineRule="exact"/>
        <w:ind w:firstLineChars="200" w:firstLine="640"/>
        <w:rPr>
          <w:rFonts w:ascii="仿宋_GB2312" w:eastAsia="仿宋_GB2312"/>
          <w:sz w:val="32"/>
          <w:szCs w:val="32"/>
        </w:rPr>
      </w:pPr>
      <w:r w:rsidRPr="00641E3E">
        <w:rPr>
          <w:rFonts w:ascii="黑体" w:eastAsia="黑体" w:hAnsi="黑体" w:hint="eastAsia"/>
          <w:sz w:val="32"/>
          <w:szCs w:val="32"/>
        </w:rPr>
        <w:t>注：</w:t>
      </w:r>
      <w:r w:rsidRPr="00CD0E78">
        <w:rPr>
          <w:rFonts w:ascii="仿宋_GB2312" w:eastAsia="仿宋_GB2312" w:hAnsi="黑体" w:hint="eastAsia"/>
          <w:sz w:val="32"/>
          <w:szCs w:val="32"/>
        </w:rPr>
        <w:t>2021年度</w:t>
      </w:r>
      <w:r w:rsidRPr="00F9423C">
        <w:rPr>
          <w:rFonts w:ascii="仿宋_GB2312" w:eastAsia="仿宋_GB2312" w:hint="eastAsia"/>
          <w:sz w:val="32"/>
          <w:szCs w:val="32"/>
        </w:rPr>
        <w:t>考试报名阶段已提交抗疫情况表现</w:t>
      </w:r>
      <w:r>
        <w:rPr>
          <w:rFonts w:ascii="仿宋_GB2312" w:eastAsia="仿宋_GB2312" w:hint="eastAsia"/>
          <w:sz w:val="32"/>
          <w:szCs w:val="32"/>
        </w:rPr>
        <w:t>表</w:t>
      </w:r>
      <w:r w:rsidRPr="00F9423C">
        <w:rPr>
          <w:rFonts w:ascii="仿宋_GB2312" w:eastAsia="仿宋_GB2312" w:hint="eastAsia"/>
          <w:sz w:val="32"/>
          <w:szCs w:val="32"/>
        </w:rPr>
        <w:t>的办证人员无需再次提交。</w:t>
      </w:r>
    </w:p>
    <w:p w:rsidR="000006EF" w:rsidRPr="00F9423C" w:rsidRDefault="000006EF" w:rsidP="00710B9F">
      <w:pPr>
        <w:spacing w:line="560" w:lineRule="exact"/>
        <w:ind w:firstLineChars="200" w:firstLine="640"/>
        <w:rPr>
          <w:rFonts w:ascii="仿宋_GB2312" w:eastAsia="仿宋_GB2312"/>
          <w:sz w:val="32"/>
          <w:szCs w:val="32"/>
        </w:rPr>
      </w:pPr>
      <w:r w:rsidRPr="00F9423C">
        <w:rPr>
          <w:rFonts w:ascii="宋体" w:eastAsia="宋体" w:hAnsi="宋体" w:cs="宋体" w:hint="eastAsia"/>
          <w:sz w:val="32"/>
          <w:szCs w:val="32"/>
        </w:rPr>
        <w:t>④</w:t>
      </w:r>
      <w:r w:rsidRPr="00F9423C">
        <w:rPr>
          <w:rFonts w:ascii="仿宋_GB2312" w:eastAsia="仿宋_GB2312" w:hint="eastAsia"/>
          <w:sz w:val="32"/>
          <w:szCs w:val="32"/>
        </w:rPr>
        <w:t>二寸蓝色背景电子照片（需近期免冠证件照），JPG格式，像素626（高）x 413（宽），大小在50—90KB之间。照片按照“姓名&amp;身份证号”的格式进行命名。</w:t>
      </w:r>
    </w:p>
    <w:p w:rsidR="00EB1087" w:rsidRPr="00285144" w:rsidRDefault="00EB1087" w:rsidP="000773B8">
      <w:pPr>
        <w:spacing w:line="560" w:lineRule="exact"/>
        <w:ind w:firstLineChars="200" w:firstLine="640"/>
        <w:rPr>
          <w:rFonts w:ascii="黑体" w:eastAsia="黑体" w:hAnsi="黑体"/>
          <w:sz w:val="32"/>
          <w:szCs w:val="32"/>
        </w:rPr>
      </w:pPr>
      <w:r w:rsidRPr="00285144">
        <w:rPr>
          <w:rFonts w:ascii="黑体" w:eastAsia="黑体" w:hAnsi="黑体" w:hint="eastAsia"/>
          <w:sz w:val="32"/>
          <w:szCs w:val="32"/>
        </w:rPr>
        <w:t>四、报送方式及时间</w:t>
      </w:r>
    </w:p>
    <w:p w:rsidR="006C34A0" w:rsidRDefault="00EB1087" w:rsidP="000773B8">
      <w:pPr>
        <w:spacing w:line="560" w:lineRule="exact"/>
        <w:ind w:firstLineChars="200" w:firstLine="640"/>
        <w:rPr>
          <w:rFonts w:ascii="仿宋_GB2312" w:eastAsia="仿宋_GB2312"/>
          <w:sz w:val="32"/>
          <w:szCs w:val="32"/>
        </w:rPr>
      </w:pPr>
      <w:r>
        <w:rPr>
          <w:rFonts w:ascii="仿宋_GB2312" w:eastAsia="仿宋_GB2312" w:hint="eastAsia"/>
          <w:sz w:val="32"/>
          <w:szCs w:val="32"/>
        </w:rPr>
        <w:t>本次报送遵循单位负责制原则。</w:t>
      </w:r>
      <w:r w:rsidRPr="00F9423C">
        <w:rPr>
          <w:rFonts w:ascii="仿宋_GB2312" w:eastAsia="仿宋_GB2312" w:hint="eastAsia"/>
          <w:sz w:val="32"/>
          <w:szCs w:val="32"/>
        </w:rPr>
        <w:t>各单位（区县局、人才、市管单位）按照“谁审核，谁负责”</w:t>
      </w:r>
      <w:r>
        <w:rPr>
          <w:rFonts w:ascii="仿宋_GB2312" w:eastAsia="仿宋_GB2312" w:hint="eastAsia"/>
          <w:sz w:val="32"/>
          <w:szCs w:val="32"/>
        </w:rPr>
        <w:t>的原则，</w:t>
      </w:r>
      <w:r w:rsidRPr="00F9423C">
        <w:rPr>
          <w:rFonts w:ascii="仿宋_GB2312" w:eastAsia="仿宋_GB2312" w:hint="eastAsia"/>
          <w:sz w:val="32"/>
          <w:szCs w:val="32"/>
        </w:rPr>
        <w:t>在向市卫健委职改办提交信息前，必须严格审核申请办证人员的信息与提交的材料。事关全市新冠肺炎抗疫一线人员切身利益，如因单位对人员身份审核不严或提交的资料存在问题导致全市证书无法如期办理，该单位2022年度全国卫生专业技术资</w:t>
      </w:r>
      <w:r w:rsidRPr="00F9423C">
        <w:rPr>
          <w:rFonts w:ascii="仿宋_GB2312" w:eastAsia="仿宋_GB2312" w:hint="eastAsia"/>
          <w:sz w:val="32"/>
          <w:szCs w:val="32"/>
        </w:rPr>
        <w:lastRenderedPageBreak/>
        <w:t>格考试报名不予受理</w:t>
      </w:r>
      <w:r>
        <w:rPr>
          <w:rFonts w:ascii="仿宋_GB2312" w:eastAsia="仿宋_GB2312" w:hint="eastAsia"/>
          <w:sz w:val="32"/>
          <w:szCs w:val="32"/>
        </w:rPr>
        <w:t>。</w:t>
      </w:r>
      <w:r w:rsidR="00BE1245">
        <w:rPr>
          <w:rFonts w:ascii="仿宋_GB2312" w:eastAsia="仿宋_GB2312" w:hint="eastAsia"/>
          <w:sz w:val="32"/>
          <w:szCs w:val="32"/>
        </w:rPr>
        <w:t>各单位</w:t>
      </w:r>
      <w:r w:rsidR="006C34A0" w:rsidRPr="00F9423C">
        <w:rPr>
          <w:rFonts w:ascii="仿宋_GB2312" w:eastAsia="仿宋_GB2312" w:hint="eastAsia"/>
          <w:sz w:val="32"/>
          <w:szCs w:val="32"/>
        </w:rPr>
        <w:t>务必于</w:t>
      </w:r>
      <w:r w:rsidR="00F216B5" w:rsidRPr="00F9423C">
        <w:rPr>
          <w:rFonts w:ascii="仿宋_GB2312" w:eastAsia="仿宋_GB2312" w:hint="eastAsia"/>
          <w:sz w:val="32"/>
          <w:szCs w:val="32"/>
        </w:rPr>
        <w:t>8月</w:t>
      </w:r>
      <w:r w:rsidR="00523A73">
        <w:rPr>
          <w:rFonts w:ascii="仿宋_GB2312" w:eastAsia="仿宋_GB2312" w:hint="eastAsia"/>
          <w:sz w:val="32"/>
          <w:szCs w:val="32"/>
        </w:rPr>
        <w:t>10</w:t>
      </w:r>
      <w:r w:rsidR="00B628CD">
        <w:rPr>
          <w:rFonts w:ascii="仿宋_GB2312" w:eastAsia="仿宋_GB2312" w:hint="eastAsia"/>
          <w:sz w:val="32"/>
          <w:szCs w:val="32"/>
        </w:rPr>
        <w:t>日前</w:t>
      </w:r>
      <w:r w:rsidR="00F216B5" w:rsidRPr="00F9423C">
        <w:rPr>
          <w:rFonts w:ascii="仿宋_GB2312" w:eastAsia="仿宋_GB2312" w:hint="eastAsia"/>
          <w:sz w:val="32"/>
          <w:szCs w:val="32"/>
        </w:rPr>
        <w:t>报市卫健委</w:t>
      </w:r>
      <w:r w:rsidR="00613AFA" w:rsidRPr="00F9423C">
        <w:rPr>
          <w:rFonts w:ascii="仿宋_GB2312" w:eastAsia="仿宋_GB2312" w:hint="eastAsia"/>
          <w:sz w:val="32"/>
          <w:szCs w:val="32"/>
        </w:rPr>
        <w:t>职改办，逾期不再受理。</w:t>
      </w:r>
    </w:p>
    <w:p w:rsidR="00BE1245" w:rsidRDefault="00AD7359" w:rsidP="000773B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联系人：窦珊珊</w:t>
      </w:r>
      <w:r w:rsidR="00BE1245">
        <w:rPr>
          <w:rFonts w:ascii="仿宋_GB2312" w:eastAsia="仿宋_GB2312" w:hint="eastAsia"/>
          <w:sz w:val="32"/>
          <w:szCs w:val="32"/>
        </w:rPr>
        <w:t xml:space="preserve"> </w:t>
      </w:r>
      <w:r w:rsidR="00BE1245">
        <w:rPr>
          <w:rFonts w:ascii="仿宋_GB2312" w:eastAsia="仿宋_GB2312"/>
          <w:sz w:val="32"/>
          <w:szCs w:val="32"/>
        </w:rPr>
        <w:t xml:space="preserve"> 02</w:t>
      </w:r>
      <w:r w:rsidR="00582EF0">
        <w:rPr>
          <w:rFonts w:ascii="仿宋_GB2312" w:eastAsia="仿宋_GB2312"/>
          <w:sz w:val="32"/>
          <w:szCs w:val="32"/>
        </w:rPr>
        <w:t>9</w:t>
      </w:r>
      <w:bookmarkStart w:id="0" w:name="_GoBack"/>
      <w:bookmarkEnd w:id="0"/>
      <w:r w:rsidR="00BE1245">
        <w:rPr>
          <w:rFonts w:ascii="仿宋_GB2312" w:eastAsia="仿宋_GB2312"/>
          <w:sz w:val="32"/>
          <w:szCs w:val="32"/>
        </w:rPr>
        <w:t>-87267126</w:t>
      </w:r>
    </w:p>
    <w:p w:rsidR="00523A73" w:rsidRPr="00BE1245" w:rsidRDefault="00523A73" w:rsidP="000773B8">
      <w:pPr>
        <w:spacing w:line="560" w:lineRule="exact"/>
        <w:ind w:firstLineChars="200" w:firstLine="640"/>
        <w:rPr>
          <w:rFonts w:ascii="仿宋_GB2312" w:eastAsia="仿宋_GB2312"/>
          <w:sz w:val="32"/>
          <w:szCs w:val="32"/>
        </w:rPr>
      </w:pPr>
    </w:p>
    <w:p w:rsidR="00005C6F" w:rsidRDefault="00005C6F" w:rsidP="000773B8">
      <w:pPr>
        <w:spacing w:line="560" w:lineRule="exact"/>
        <w:ind w:firstLineChars="200" w:firstLine="640"/>
        <w:rPr>
          <w:rFonts w:ascii="仿宋_GB2312" w:eastAsia="仿宋_GB2312"/>
          <w:sz w:val="32"/>
          <w:szCs w:val="32"/>
        </w:rPr>
      </w:pPr>
    </w:p>
    <w:p w:rsidR="00033149" w:rsidRDefault="00033149" w:rsidP="000170CA">
      <w:pPr>
        <w:spacing w:line="560" w:lineRule="exact"/>
        <w:ind w:leftChars="200" w:left="1380" w:hangingChars="300" w:hanging="960"/>
        <w:rPr>
          <w:rFonts w:ascii="仿宋_GB2312" w:eastAsia="仿宋_GB2312"/>
          <w:sz w:val="32"/>
          <w:szCs w:val="32"/>
        </w:rPr>
      </w:pPr>
      <w:r w:rsidRPr="00033149">
        <w:rPr>
          <w:rFonts w:ascii="仿宋_GB2312" w:eastAsia="仿宋_GB2312" w:hint="eastAsia"/>
          <w:sz w:val="32"/>
          <w:szCs w:val="32"/>
        </w:rPr>
        <w:t>附件</w:t>
      </w:r>
      <w:r>
        <w:rPr>
          <w:rFonts w:ascii="仿宋_GB2312" w:eastAsia="仿宋_GB2312" w:hint="eastAsia"/>
          <w:sz w:val="32"/>
          <w:szCs w:val="32"/>
        </w:rPr>
        <w:t>：1</w:t>
      </w:r>
      <w:r w:rsidR="000170CA">
        <w:rPr>
          <w:rFonts w:ascii="仿宋_GB2312" w:eastAsia="仿宋_GB2312" w:hint="eastAsia"/>
          <w:sz w:val="32"/>
          <w:szCs w:val="32"/>
        </w:rPr>
        <w:t>.</w:t>
      </w:r>
      <w:r w:rsidRPr="00033149">
        <w:rPr>
          <w:rFonts w:ascii="仿宋_GB2312" w:eastAsia="仿宋_GB2312"/>
          <w:sz w:val="32"/>
          <w:szCs w:val="32"/>
        </w:rPr>
        <w:t>2021</w:t>
      </w:r>
      <w:r w:rsidR="000170CA">
        <w:rPr>
          <w:rFonts w:ascii="仿宋_GB2312" w:eastAsia="仿宋_GB2312" w:hint="eastAsia"/>
          <w:sz w:val="32"/>
          <w:szCs w:val="32"/>
        </w:rPr>
        <w:t>年度</w:t>
      </w:r>
      <w:r w:rsidRPr="00033149">
        <w:rPr>
          <w:rFonts w:ascii="仿宋_GB2312" w:eastAsia="仿宋_GB2312"/>
          <w:sz w:val="32"/>
          <w:szCs w:val="32"/>
        </w:rPr>
        <w:t>中初级考试一线人员省线证书办理信息汇总表</w:t>
      </w:r>
    </w:p>
    <w:p w:rsidR="00033149" w:rsidRPr="00033149" w:rsidRDefault="00033149" w:rsidP="000170CA">
      <w:pPr>
        <w:spacing w:line="560" w:lineRule="exact"/>
        <w:ind w:leftChars="700" w:left="1470"/>
        <w:rPr>
          <w:rFonts w:ascii="仿宋_GB2312" w:eastAsia="仿宋_GB2312"/>
          <w:sz w:val="32"/>
          <w:szCs w:val="32"/>
        </w:rPr>
      </w:pPr>
      <w:r w:rsidRPr="00033149">
        <w:rPr>
          <w:rFonts w:ascii="仿宋_GB2312" w:eastAsia="仿宋_GB2312"/>
          <w:sz w:val="32"/>
          <w:szCs w:val="32"/>
        </w:rPr>
        <w:t>2</w:t>
      </w:r>
      <w:r w:rsidR="000170CA">
        <w:rPr>
          <w:rFonts w:ascii="仿宋_GB2312" w:eastAsia="仿宋_GB2312" w:hint="eastAsia"/>
          <w:sz w:val="32"/>
          <w:szCs w:val="32"/>
        </w:rPr>
        <w:t>.</w:t>
      </w:r>
      <w:r w:rsidRPr="00033149">
        <w:rPr>
          <w:rFonts w:ascii="仿宋_GB2312" w:eastAsia="仿宋_GB2312"/>
          <w:sz w:val="32"/>
          <w:szCs w:val="32"/>
        </w:rPr>
        <w:t>新冠肺炎疫情防控一线专业技术人员抗疫表现情况</w:t>
      </w:r>
    </w:p>
    <w:p w:rsidR="00285144" w:rsidRDefault="00285144" w:rsidP="000773B8">
      <w:pPr>
        <w:spacing w:line="560" w:lineRule="exact"/>
        <w:ind w:firstLineChars="200" w:firstLine="640"/>
        <w:rPr>
          <w:rFonts w:ascii="仿宋_GB2312" w:eastAsia="仿宋_GB2312"/>
          <w:sz w:val="32"/>
          <w:szCs w:val="32"/>
        </w:rPr>
      </w:pPr>
    </w:p>
    <w:p w:rsidR="00E33344" w:rsidRPr="00E33344" w:rsidRDefault="00E33344" w:rsidP="000773B8">
      <w:pPr>
        <w:spacing w:line="560" w:lineRule="exact"/>
        <w:ind w:firstLineChars="200" w:firstLine="640"/>
        <w:rPr>
          <w:rFonts w:ascii="仿宋_GB2312" w:eastAsia="仿宋_GB2312"/>
          <w:sz w:val="32"/>
          <w:szCs w:val="32"/>
        </w:rPr>
      </w:pPr>
    </w:p>
    <w:p w:rsidR="00B628CD" w:rsidRDefault="00B628CD" w:rsidP="000773B8">
      <w:pPr>
        <w:spacing w:line="560" w:lineRule="exact"/>
        <w:ind w:firstLineChars="1300" w:firstLine="4160"/>
        <w:rPr>
          <w:rFonts w:ascii="仿宋_GB2312" w:eastAsia="仿宋_GB2312"/>
          <w:sz w:val="32"/>
          <w:szCs w:val="32"/>
        </w:rPr>
      </w:pPr>
      <w:r>
        <w:rPr>
          <w:rFonts w:ascii="仿宋_GB2312" w:eastAsia="仿宋_GB2312" w:hint="eastAsia"/>
          <w:sz w:val="32"/>
          <w:szCs w:val="32"/>
        </w:rPr>
        <w:t>西安市卫健委职改办</w:t>
      </w:r>
    </w:p>
    <w:p w:rsidR="00B628CD" w:rsidRPr="00F9423C" w:rsidRDefault="00B628CD" w:rsidP="000773B8">
      <w:pPr>
        <w:spacing w:line="560" w:lineRule="exact"/>
        <w:ind w:firstLineChars="1400" w:firstLine="448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年7月2</w:t>
      </w:r>
      <w:r>
        <w:rPr>
          <w:rFonts w:ascii="仿宋_GB2312" w:eastAsia="仿宋_GB2312"/>
          <w:sz w:val="32"/>
          <w:szCs w:val="32"/>
        </w:rPr>
        <w:t>8</w:t>
      </w:r>
      <w:r>
        <w:rPr>
          <w:rFonts w:ascii="仿宋_GB2312" w:eastAsia="仿宋_GB2312" w:hint="eastAsia"/>
          <w:sz w:val="32"/>
          <w:szCs w:val="32"/>
        </w:rPr>
        <w:t>日</w:t>
      </w:r>
    </w:p>
    <w:sectPr w:rsidR="00B628CD" w:rsidRPr="00F9423C" w:rsidSect="00F540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60C" w:rsidRDefault="0044060C" w:rsidP="00DA3B81">
      <w:r>
        <w:separator/>
      </w:r>
    </w:p>
  </w:endnote>
  <w:endnote w:type="continuationSeparator" w:id="1">
    <w:p w:rsidR="0044060C" w:rsidRDefault="0044060C" w:rsidP="00DA3B81">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60C" w:rsidRDefault="0044060C" w:rsidP="00DA3B81">
      <w:r>
        <w:separator/>
      </w:r>
    </w:p>
  </w:footnote>
  <w:footnote w:type="continuationSeparator" w:id="1">
    <w:p w:rsidR="0044060C" w:rsidRDefault="0044060C" w:rsidP="00DA3B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147E"/>
    <w:rsid w:val="000006EF"/>
    <w:rsid w:val="00005C6F"/>
    <w:rsid w:val="000153E5"/>
    <w:rsid w:val="000170CA"/>
    <w:rsid w:val="00033149"/>
    <w:rsid w:val="000773B8"/>
    <w:rsid w:val="000C2FB0"/>
    <w:rsid w:val="000C3B2A"/>
    <w:rsid w:val="001205DC"/>
    <w:rsid w:val="00131DC0"/>
    <w:rsid w:val="001349AE"/>
    <w:rsid w:val="002041AE"/>
    <w:rsid w:val="00205CE9"/>
    <w:rsid w:val="002318A4"/>
    <w:rsid w:val="00252270"/>
    <w:rsid w:val="002819D6"/>
    <w:rsid w:val="00285144"/>
    <w:rsid w:val="002E5837"/>
    <w:rsid w:val="00302E1C"/>
    <w:rsid w:val="0038147E"/>
    <w:rsid w:val="003F7FF6"/>
    <w:rsid w:val="004073C6"/>
    <w:rsid w:val="00422712"/>
    <w:rsid w:val="0044060C"/>
    <w:rsid w:val="00455195"/>
    <w:rsid w:val="0046085A"/>
    <w:rsid w:val="004E2C3C"/>
    <w:rsid w:val="00507EEB"/>
    <w:rsid w:val="00523A73"/>
    <w:rsid w:val="0054302F"/>
    <w:rsid w:val="00582EF0"/>
    <w:rsid w:val="005C567A"/>
    <w:rsid w:val="00613AFA"/>
    <w:rsid w:val="00633EE6"/>
    <w:rsid w:val="00641E3E"/>
    <w:rsid w:val="00642004"/>
    <w:rsid w:val="00684E6E"/>
    <w:rsid w:val="006B2A50"/>
    <w:rsid w:val="006C34A0"/>
    <w:rsid w:val="007028CB"/>
    <w:rsid w:val="00710B9F"/>
    <w:rsid w:val="00750CAE"/>
    <w:rsid w:val="007A07F7"/>
    <w:rsid w:val="007A2996"/>
    <w:rsid w:val="007C772A"/>
    <w:rsid w:val="007D3B05"/>
    <w:rsid w:val="007D7EDC"/>
    <w:rsid w:val="008E1FDC"/>
    <w:rsid w:val="00923B6D"/>
    <w:rsid w:val="00992086"/>
    <w:rsid w:val="009C3A4F"/>
    <w:rsid w:val="00A320A6"/>
    <w:rsid w:val="00A702C5"/>
    <w:rsid w:val="00AA5FB9"/>
    <w:rsid w:val="00AD7359"/>
    <w:rsid w:val="00AF4D70"/>
    <w:rsid w:val="00B32595"/>
    <w:rsid w:val="00B628CD"/>
    <w:rsid w:val="00BE1245"/>
    <w:rsid w:val="00C40607"/>
    <w:rsid w:val="00C83DA0"/>
    <w:rsid w:val="00CD0E78"/>
    <w:rsid w:val="00CD4A19"/>
    <w:rsid w:val="00DA1479"/>
    <w:rsid w:val="00DA3B81"/>
    <w:rsid w:val="00E33344"/>
    <w:rsid w:val="00E42E3D"/>
    <w:rsid w:val="00E733E6"/>
    <w:rsid w:val="00E76036"/>
    <w:rsid w:val="00E86DFA"/>
    <w:rsid w:val="00EB1087"/>
    <w:rsid w:val="00F02F03"/>
    <w:rsid w:val="00F216B5"/>
    <w:rsid w:val="00F42D36"/>
    <w:rsid w:val="00F5399E"/>
    <w:rsid w:val="00F54023"/>
    <w:rsid w:val="00F57F2A"/>
    <w:rsid w:val="00F9423C"/>
    <w:rsid w:val="00FD05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0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3B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3B81"/>
    <w:rPr>
      <w:sz w:val="18"/>
      <w:szCs w:val="18"/>
    </w:rPr>
  </w:style>
  <w:style w:type="paragraph" w:styleId="a4">
    <w:name w:val="footer"/>
    <w:basedOn w:val="a"/>
    <w:link w:val="Char0"/>
    <w:uiPriority w:val="99"/>
    <w:unhideWhenUsed/>
    <w:rsid w:val="00DA3B81"/>
    <w:pPr>
      <w:tabs>
        <w:tab w:val="center" w:pos="4153"/>
        <w:tab w:val="right" w:pos="8306"/>
      </w:tabs>
      <w:snapToGrid w:val="0"/>
      <w:jc w:val="left"/>
    </w:pPr>
    <w:rPr>
      <w:sz w:val="18"/>
      <w:szCs w:val="18"/>
    </w:rPr>
  </w:style>
  <w:style w:type="character" w:customStyle="1" w:styleId="Char0">
    <w:name w:val="页脚 Char"/>
    <w:basedOn w:val="a0"/>
    <w:link w:val="a4"/>
    <w:uiPriority w:val="99"/>
    <w:rsid w:val="00DA3B8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4</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星霜满楼</dc:creator>
  <cp:keywords/>
  <dc:description/>
  <cp:lastModifiedBy>Lenovo</cp:lastModifiedBy>
  <cp:revision>101</cp:revision>
  <dcterms:created xsi:type="dcterms:W3CDTF">2021-07-28T10:26:00Z</dcterms:created>
  <dcterms:modified xsi:type="dcterms:W3CDTF">2021-07-29T02:26:00Z</dcterms:modified>
</cp:coreProperties>
</file>