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附件2</w: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年医师资格考试短线医学专业加试考生信息汇总表</w:t>
      </w:r>
    </w:p>
    <w:p>
      <w:pPr>
        <w:spacing w:line="0" w:lineRule="atLeast"/>
        <w:jc w:val="left"/>
        <w:rPr>
          <w:rFonts w:hint="eastAsia" w:ascii="方正仿宋简体" w:eastAsia="方正仿宋简体"/>
          <w:color w:val="000000"/>
        </w:rPr>
      </w:pPr>
      <w:r>
        <w:rPr>
          <w:rFonts w:hint="eastAsia" w:ascii="方正仿宋简体" w:eastAsia="方正仿宋简体"/>
          <w:color w:val="000000"/>
        </w:rPr>
        <w:t xml:space="preserve"> </w:t>
      </w:r>
    </w:p>
    <w:p>
      <w:pPr>
        <w:jc w:val="left"/>
        <w:rPr>
          <w:rFonts w:hint="eastAsia" w:ascii="华文仿宋" w:hAnsi="华文仿宋"/>
          <w:color w:val="000000"/>
        </w:rPr>
      </w:pPr>
      <w:r>
        <w:rPr>
          <w:rFonts w:hint="eastAsia" w:ascii="方正仿宋简体" w:eastAsia="方正仿宋简体"/>
          <w:color w:val="000000"/>
        </w:rPr>
        <w:t>考点（盖章）：</w:t>
      </w:r>
    </w:p>
    <w:tbl>
      <w:tblPr>
        <w:tblStyle w:val="2"/>
        <w:tblW w:w="10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51"/>
        <w:gridCol w:w="1472"/>
        <w:gridCol w:w="2775"/>
        <w:gridCol w:w="1888"/>
        <w:gridCol w:w="169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 xml:space="preserve">序号 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>考点</w:t>
            </w:r>
          </w:p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>代码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 xml:space="preserve">身份证号 </w:t>
            </w:r>
          </w:p>
        </w:tc>
        <w:tc>
          <w:tcPr>
            <w:tcW w:w="1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 xml:space="preserve">申报岗位 </w:t>
            </w:r>
          </w:p>
        </w:tc>
        <w:tc>
          <w:tcPr>
            <w:tcW w:w="1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 xml:space="preserve">是否通过实践技能考试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>是否签署</w:t>
            </w:r>
          </w:p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kern w:val="0"/>
                <w:sz w:val="22"/>
                <w:szCs w:val="22"/>
              </w:rPr>
              <w:t>考生承诺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wordWrap w:val="0"/>
        <w:spacing w:line="0" w:lineRule="atLeast"/>
        <w:jc w:val="center"/>
        <w:rPr>
          <w:rFonts w:ascii="仿宋_GB2312"/>
          <w:color w:val="000000"/>
          <w:kern w:val="0"/>
        </w:rPr>
      </w:pPr>
      <w:r>
        <w:rPr>
          <w:rFonts w:hint="eastAsia" w:ascii="仿宋_GB2312"/>
          <w:color w:val="000000"/>
          <w:kern w:val="0"/>
        </w:rPr>
        <w:t xml:space="preserve"> </w:t>
      </w:r>
    </w:p>
    <w:p>
      <w:pPr>
        <w:wordWrap w:val="0"/>
        <w:spacing w:line="560" w:lineRule="exact"/>
        <w:jc w:val="center"/>
        <w:rPr>
          <w:rFonts w:hint="eastAsia" w:ascii="仿宋_GB2312"/>
          <w:color w:val="000000"/>
          <w:kern w:val="0"/>
        </w:rPr>
      </w:pPr>
      <w:r>
        <w:rPr>
          <w:rFonts w:hint="eastAsia" w:ascii="仿宋_GB2312"/>
          <w:color w:val="000000"/>
          <w:kern w:val="0"/>
        </w:rPr>
        <w:t xml:space="preserve">                              经手人签字：               </w:t>
      </w:r>
    </w:p>
    <w:p>
      <w:pPr>
        <w:wordWrap w:val="0"/>
        <w:spacing w:line="560" w:lineRule="exact"/>
        <w:jc w:val="right"/>
        <w:rPr>
          <w:rFonts w:hint="eastAsia" w:ascii="方正仿宋简体" w:eastAsia="方正仿宋简体"/>
          <w:color w:val="000000"/>
          <w:kern w:val="0"/>
        </w:rPr>
      </w:pPr>
      <w:r>
        <w:rPr>
          <w:rFonts w:hint="eastAsia" w:ascii="仿宋_GB2312"/>
          <w:color w:val="000000"/>
          <w:kern w:val="0"/>
        </w:rPr>
        <w:t>日    期：2021年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B14"/>
    <w:rsid w:val="00121B14"/>
    <w:rsid w:val="00BF15E5"/>
    <w:rsid w:val="353C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223</Characters>
  <Lines>1</Lines>
  <Paragraphs>1</Paragraphs>
  <TotalTime>1</TotalTime>
  <ScaleCrop>false</ScaleCrop>
  <LinksUpToDate>false</LinksUpToDate>
  <CharactersWithSpaces>260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2021-01-25T02:30:00Z</dcterms:created>
  <dc:creator>PC</dc:creator>
  <cp:lastModifiedBy>Administrator</cp:lastModifiedBy>
  <dcterms:modified xsi:type="dcterms:W3CDTF">2022-02-14T03:01:02Z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27153C142B6F4D33AE1F9FEB355A75F8</vt:lpwstr>
  </property>
</Properties>
</file>