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idowControl/>
        <w:spacing w:line="7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/>
        </w:rPr>
        <w:t>绵阳高新区卫健事业单位</w:t>
      </w:r>
    </w:p>
    <w:p>
      <w:pPr>
        <w:widowControl/>
        <w:spacing w:line="7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/>
        </w:rPr>
        <w:t>2022年公开考核招聘人才报名审核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  <w:t>表</w:t>
      </w:r>
    </w:p>
    <w:p>
      <w:pPr>
        <w:widowControl/>
        <w:spacing w:line="760" w:lineRule="exact"/>
        <w:rPr>
          <w:rFonts w:ascii="宋体" w:hAnsi="宋体" w:cs="宋体"/>
          <w:color w:val="000000"/>
          <w:kern w:val="0"/>
          <w:sz w:val="27"/>
          <w:szCs w:val="27"/>
        </w:rPr>
      </w:pPr>
      <w:r>
        <w:rPr>
          <w:rFonts w:hint="eastAsia" w:ascii="宋体" w:hAnsi="宋体" w:cs="宋体"/>
          <w:color w:val="000000"/>
          <w:kern w:val="0"/>
          <w:sz w:val="24"/>
        </w:rPr>
        <w:t xml:space="preserve">报考单位：                    报考职位：                  职位代码：      </w:t>
      </w:r>
    </w:p>
    <w:tbl>
      <w:tblPr>
        <w:tblStyle w:val="6"/>
        <w:tblW w:w="9472" w:type="dxa"/>
        <w:jc w:val="center"/>
        <w:tblInd w:w="-1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06"/>
        <w:gridCol w:w="851"/>
        <w:gridCol w:w="474"/>
        <w:gridCol w:w="376"/>
        <w:gridCol w:w="739"/>
        <w:gridCol w:w="253"/>
        <w:gridCol w:w="851"/>
        <w:gridCol w:w="142"/>
        <w:gridCol w:w="197"/>
        <w:gridCol w:w="618"/>
        <w:gridCol w:w="177"/>
        <w:gridCol w:w="1565"/>
        <w:gridCol w:w="1923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exac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  名</w:t>
            </w:r>
          </w:p>
        </w:tc>
        <w:tc>
          <w:tcPr>
            <w:tcW w:w="13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1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  别</w:t>
            </w:r>
          </w:p>
        </w:tc>
        <w:tc>
          <w:tcPr>
            <w:tcW w:w="110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15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92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照</w:t>
            </w:r>
          </w:p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exac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民  族</w:t>
            </w:r>
          </w:p>
        </w:tc>
        <w:tc>
          <w:tcPr>
            <w:tcW w:w="13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1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政治面貌</w:t>
            </w:r>
          </w:p>
        </w:tc>
        <w:tc>
          <w:tcPr>
            <w:tcW w:w="110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入党时间</w:t>
            </w:r>
          </w:p>
        </w:tc>
        <w:tc>
          <w:tcPr>
            <w:tcW w:w="15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92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婚姻状况</w:t>
            </w:r>
          </w:p>
        </w:tc>
        <w:tc>
          <w:tcPr>
            <w:tcW w:w="13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1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户  籍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 在 地</w:t>
            </w:r>
          </w:p>
        </w:tc>
        <w:tc>
          <w:tcPr>
            <w:tcW w:w="110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参加工作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时    间</w:t>
            </w:r>
          </w:p>
        </w:tc>
        <w:tc>
          <w:tcPr>
            <w:tcW w:w="15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92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exac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right="0" w:rightChars="0"/>
              <w:jc w:val="both"/>
              <w:textAlignment w:val="auto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机关事业单位在编在职（是/否）</w:t>
            </w:r>
          </w:p>
        </w:tc>
        <w:tc>
          <w:tcPr>
            <w:tcW w:w="13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before="50"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1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before="50"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专业技术</w:t>
            </w:r>
          </w:p>
          <w:p>
            <w:pPr>
              <w:widowControl/>
              <w:spacing w:before="50"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    称</w:t>
            </w:r>
          </w:p>
        </w:tc>
        <w:tc>
          <w:tcPr>
            <w:tcW w:w="110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before="50"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before="50" w:line="24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取得专业技术职称时间</w:t>
            </w:r>
          </w:p>
        </w:tc>
        <w:tc>
          <w:tcPr>
            <w:tcW w:w="1565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92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8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 份 证</w:t>
            </w:r>
          </w:p>
          <w:p>
            <w:pPr>
              <w:widowControl/>
              <w:spacing w:line="28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号  码</w:t>
            </w:r>
          </w:p>
        </w:tc>
        <w:tc>
          <w:tcPr>
            <w:tcW w:w="3544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手机号码</w:t>
            </w:r>
          </w:p>
        </w:tc>
        <w:tc>
          <w:tcPr>
            <w:tcW w:w="348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8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通讯地址</w:t>
            </w:r>
          </w:p>
        </w:tc>
        <w:tc>
          <w:tcPr>
            <w:tcW w:w="3544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邮政编码</w:t>
            </w:r>
          </w:p>
        </w:tc>
        <w:tc>
          <w:tcPr>
            <w:tcW w:w="348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  历</w:t>
            </w:r>
          </w:p>
          <w:p>
            <w:pPr>
              <w:widowControl/>
              <w:spacing w:line="24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  位</w:t>
            </w:r>
          </w:p>
        </w:tc>
        <w:tc>
          <w:tcPr>
            <w:tcW w:w="3544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所学专业</w:t>
            </w:r>
          </w:p>
        </w:tc>
        <w:tc>
          <w:tcPr>
            <w:tcW w:w="348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40" w:lineRule="exac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  业</w:t>
            </w:r>
          </w:p>
          <w:p>
            <w:pPr>
              <w:widowControl/>
              <w:spacing w:line="240" w:lineRule="exac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院  校</w:t>
            </w:r>
          </w:p>
        </w:tc>
        <w:tc>
          <w:tcPr>
            <w:tcW w:w="3544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毕业时间</w:t>
            </w:r>
          </w:p>
        </w:tc>
        <w:tc>
          <w:tcPr>
            <w:tcW w:w="3488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现工作单位</w:t>
            </w:r>
          </w:p>
          <w:p>
            <w:pPr>
              <w:widowControl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及岗位</w:t>
            </w:r>
          </w:p>
        </w:tc>
        <w:tc>
          <w:tcPr>
            <w:tcW w:w="8166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8" w:hRule="exac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个人简历</w:t>
            </w:r>
          </w:p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（大学本科起）</w:t>
            </w:r>
          </w:p>
        </w:tc>
        <w:tc>
          <w:tcPr>
            <w:tcW w:w="8166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rPr>
                <w:rFonts w:ascii="宋体" w:hAnsi="宋体" w:cs="宋体"/>
                <w:sz w:val="14"/>
                <w:szCs w:val="14"/>
              </w:rPr>
            </w:pPr>
          </w:p>
          <w:p>
            <w:pPr>
              <w:tabs>
                <w:tab w:val="left" w:pos="3489"/>
              </w:tabs>
              <w:rPr>
                <w:rFonts w:ascii="宋体" w:hAnsi="宋体" w:cs="宋体"/>
                <w:sz w:val="14"/>
                <w:szCs w:val="14"/>
              </w:rPr>
            </w:pPr>
            <w:r>
              <w:rPr>
                <w:rFonts w:ascii="宋体" w:hAnsi="宋体" w:cs="宋体"/>
                <w:sz w:val="14"/>
                <w:szCs w:val="14"/>
              </w:rPr>
              <w:tab/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8" w:hRule="exac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与应聘岗位相关的实践经历或取得的成绩、资格证书等</w:t>
            </w:r>
          </w:p>
        </w:tc>
        <w:tc>
          <w:tcPr>
            <w:tcW w:w="8166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  <w:jc w:val="center"/>
        </w:trPr>
        <w:tc>
          <w:tcPr>
            <w:tcW w:w="1306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家庭成员及主要社会关系情况</w:t>
            </w:r>
          </w:p>
        </w:tc>
        <w:tc>
          <w:tcPr>
            <w:tcW w:w="8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/>
                <w:spacing w:val="-20"/>
                <w:szCs w:val="28"/>
              </w:rPr>
            </w:pPr>
            <w:r>
              <w:rPr>
                <w:rFonts w:hint="eastAsia"/>
                <w:spacing w:val="-20"/>
                <w:szCs w:val="28"/>
              </w:rPr>
              <w:t>称  谓</w:t>
            </w:r>
          </w:p>
        </w:tc>
        <w:tc>
          <w:tcPr>
            <w:tcW w:w="85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/>
                <w:szCs w:val="28"/>
              </w:rPr>
            </w:pPr>
            <w:r>
              <w:rPr>
                <w:rFonts w:hint="eastAsia"/>
                <w:szCs w:val="28"/>
              </w:rPr>
              <w:t>姓  名</w:t>
            </w:r>
          </w:p>
        </w:tc>
        <w:tc>
          <w:tcPr>
            <w:tcW w:w="9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/>
                <w:szCs w:val="28"/>
              </w:rPr>
            </w:pPr>
            <w:r>
              <w:rPr>
                <w:rFonts w:hint="eastAsia"/>
                <w:szCs w:val="28"/>
              </w:rPr>
              <w:t>年 龄</w:t>
            </w:r>
          </w:p>
        </w:tc>
        <w:tc>
          <w:tcPr>
            <w:tcW w:w="99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/>
                <w:szCs w:val="28"/>
              </w:rPr>
            </w:pPr>
            <w:r>
              <w:rPr>
                <w:rFonts w:hint="eastAsia"/>
                <w:szCs w:val="28"/>
              </w:rPr>
              <w:t>政 治</w:t>
            </w:r>
          </w:p>
          <w:p>
            <w:pPr>
              <w:jc w:val="center"/>
              <w:rPr>
                <w:rFonts w:hint="eastAsia"/>
                <w:szCs w:val="28"/>
              </w:rPr>
            </w:pPr>
            <w:r>
              <w:rPr>
                <w:rFonts w:hint="eastAsia"/>
                <w:szCs w:val="28"/>
              </w:rPr>
              <w:t>面 貌</w:t>
            </w:r>
          </w:p>
        </w:tc>
        <w:tc>
          <w:tcPr>
            <w:tcW w:w="44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/>
                <w:szCs w:val="28"/>
              </w:rPr>
            </w:pPr>
            <w:r>
              <w:rPr>
                <w:rFonts w:hint="eastAsia"/>
                <w:szCs w:val="28"/>
              </w:rPr>
              <w:t>工 作 单 位 及 职 务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30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44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30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44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30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44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30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44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30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44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306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99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  <w:tc>
          <w:tcPr>
            <w:tcW w:w="448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9" w:hRule="atLeas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应聘人员</w:t>
            </w:r>
          </w:p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承诺</w:t>
            </w:r>
          </w:p>
        </w:tc>
        <w:tc>
          <w:tcPr>
            <w:tcW w:w="388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vAlign w:val="top"/>
          </w:tcPr>
          <w:p>
            <w:pPr>
              <w:widowControl/>
              <w:spacing w:line="228" w:lineRule="atLeast"/>
              <w:ind w:left="105" w:leftChars="50" w:firstLine="420" w:firstLineChars="200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228" w:lineRule="atLeast"/>
              <w:ind w:left="105" w:leftChars="50" w:firstLine="420" w:firstLineChars="200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228" w:lineRule="atLeast"/>
              <w:ind w:left="105" w:leftChars="50" w:firstLine="420" w:firstLineChars="200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本人承诺填写的信息及提供的材料均合法、真实、有效，符合应聘岗位所需的资格条件。如有弄虚作假或填写失实、失误，承诺放弃考核或录取聘用资格，并承担由此造成的一切后果。</w:t>
            </w:r>
          </w:p>
          <w:p>
            <w:pPr>
              <w:widowControl/>
              <w:spacing w:line="420" w:lineRule="exact"/>
              <w:ind w:left="105" w:leftChars="50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420" w:lineRule="exact"/>
              <w:ind w:left="105" w:leftChars="50"/>
              <w:jc w:val="left"/>
              <w:rPr>
                <w:rFonts w:hint="default" w:ascii="宋体" w:hAnsi="宋体" w:cs="宋体"/>
                <w:kern w:val="0"/>
                <w:szCs w:val="21"/>
                <w:u w:val="single"/>
                <w:lang w:val="en-US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应聘人签名：</w:t>
            </w:r>
            <w:r>
              <w:rPr>
                <w:rFonts w:hint="eastAsia" w:ascii="宋体" w:hAnsi="宋体" w:cs="宋体"/>
                <w:kern w:val="0"/>
                <w:szCs w:val="21"/>
                <w:u w:val="single"/>
              </w:rPr>
              <w:t xml:space="preserve">        </w:t>
            </w:r>
            <w:r>
              <w:rPr>
                <w:rFonts w:hint="eastAsia" w:ascii="宋体" w:hAnsi="宋体" w:cs="宋体"/>
                <w:kern w:val="0"/>
                <w:szCs w:val="21"/>
                <w:u w:val="single"/>
                <w:lang w:val="en-US" w:eastAsia="zh-CN"/>
              </w:rPr>
              <w:t xml:space="preserve">            </w:t>
            </w:r>
          </w:p>
          <w:p>
            <w:pPr>
              <w:widowControl/>
              <w:spacing w:line="420" w:lineRule="exact"/>
              <w:ind w:left="105" w:leftChars="50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   年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Cs w:val="21"/>
              </w:rPr>
              <w:t>月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Cs w:val="21"/>
              </w:rPr>
              <w:t>日</w:t>
            </w:r>
          </w:p>
        </w:tc>
        <w:tc>
          <w:tcPr>
            <w:tcW w:w="618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资格复审</w:t>
            </w:r>
          </w:p>
          <w:p>
            <w:pPr>
              <w:widowControl/>
              <w:spacing w:line="228" w:lineRule="atLeast"/>
              <w:jc w:val="center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意见</w:t>
            </w:r>
          </w:p>
        </w:tc>
        <w:tc>
          <w:tcPr>
            <w:tcW w:w="366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vAlign w:val="top"/>
          </w:tcPr>
          <w:p>
            <w:pPr>
              <w:widowControl/>
              <w:tabs>
                <w:tab w:val="left" w:pos="671"/>
                <w:tab w:val="right" w:pos="3713"/>
              </w:tabs>
              <w:spacing w:line="228" w:lineRule="atLeas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tabs>
                <w:tab w:val="left" w:pos="671"/>
                <w:tab w:val="right" w:pos="3713"/>
              </w:tabs>
              <w:spacing w:line="228" w:lineRule="atLeas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</w:p>
          <w:p>
            <w:pPr>
              <w:widowControl/>
              <w:spacing w:line="228" w:lineRule="atLeas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228" w:lineRule="atLeas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228" w:lineRule="atLeas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228" w:lineRule="atLeas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228" w:lineRule="atLeas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228" w:lineRule="atLeas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420" w:lineRule="exact"/>
              <w:jc w:val="left"/>
              <w:rPr>
                <w:rFonts w:hint="default" w:ascii="宋体" w:hAnsi="宋体" w:eastAsia="宋体" w:cs="宋体"/>
                <w:kern w:val="0"/>
                <w:sz w:val="14"/>
                <w:szCs w:val="1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审查人签名：</w:t>
            </w:r>
            <w:r>
              <w:rPr>
                <w:rFonts w:hint="eastAsia" w:ascii="宋体" w:hAnsi="宋体" w:cs="宋体"/>
                <w:kern w:val="0"/>
                <w:szCs w:val="21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  <w:u w:val="single"/>
                <w:lang w:val="en-US" w:eastAsia="zh-CN"/>
              </w:rPr>
              <w:t xml:space="preserve">               </w:t>
            </w:r>
          </w:p>
          <w:p>
            <w:pPr>
              <w:widowControl/>
              <w:spacing w:line="420" w:lineRule="exact"/>
              <w:jc w:val="left"/>
              <w:rPr>
                <w:rFonts w:ascii="宋体" w:hAnsi="宋体" w:cs="宋体"/>
                <w:kern w:val="0"/>
                <w:sz w:val="14"/>
                <w:szCs w:val="1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年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Cs w:val="21"/>
              </w:rPr>
              <w:t>月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 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8" w:hRule="atLeast"/>
          <w:jc w:val="center"/>
        </w:trPr>
        <w:tc>
          <w:tcPr>
            <w:tcW w:w="13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228" w:lineRule="atLeast"/>
              <w:ind w:left="105" w:leftChars="50" w:right="105" w:rightChars="5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备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>注</w:t>
            </w:r>
          </w:p>
        </w:tc>
        <w:tc>
          <w:tcPr>
            <w:tcW w:w="8166" w:type="dxa"/>
            <w:gridSpan w:val="1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ind w:left="105" w:leftChars="50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1.考生须如实填写以上内容，如填报虚假信息者，取消考核或录取聘用资格；2.资格初审合格的，考生现场确认后由人社部门留存此表；3.考生需保持联系方式有效、畅通，以便联系。</w:t>
            </w:r>
          </w:p>
        </w:tc>
      </w:tr>
    </w:tbl>
    <w:p>
      <w:pPr>
        <w:spacing w:line="20" w:lineRule="exact"/>
      </w:pPr>
    </w:p>
    <w:sectPr>
      <w:pgSz w:w="11906" w:h="16838"/>
      <w:pgMar w:top="2098" w:right="1247" w:bottom="1871" w:left="124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C03E0"/>
    <w:rsid w:val="000D33C8"/>
    <w:rsid w:val="00125B2E"/>
    <w:rsid w:val="001365E2"/>
    <w:rsid w:val="001B4589"/>
    <w:rsid w:val="00215AE8"/>
    <w:rsid w:val="004033EF"/>
    <w:rsid w:val="0048239A"/>
    <w:rsid w:val="004E4499"/>
    <w:rsid w:val="004F4D96"/>
    <w:rsid w:val="005378AB"/>
    <w:rsid w:val="00805912"/>
    <w:rsid w:val="00887E67"/>
    <w:rsid w:val="008B2736"/>
    <w:rsid w:val="008D62D8"/>
    <w:rsid w:val="009251F9"/>
    <w:rsid w:val="00967DE2"/>
    <w:rsid w:val="046E3A2A"/>
    <w:rsid w:val="08011410"/>
    <w:rsid w:val="0E27335E"/>
    <w:rsid w:val="11565FF2"/>
    <w:rsid w:val="11983F24"/>
    <w:rsid w:val="133B3C0C"/>
    <w:rsid w:val="17C8790B"/>
    <w:rsid w:val="18D2512B"/>
    <w:rsid w:val="1A0F1779"/>
    <w:rsid w:val="1BAB5557"/>
    <w:rsid w:val="1C197B20"/>
    <w:rsid w:val="1D3E7976"/>
    <w:rsid w:val="1F6C4A3E"/>
    <w:rsid w:val="20781E69"/>
    <w:rsid w:val="232D0D02"/>
    <w:rsid w:val="24F9046C"/>
    <w:rsid w:val="25581C77"/>
    <w:rsid w:val="28DD1AFE"/>
    <w:rsid w:val="2E1B73BC"/>
    <w:rsid w:val="308D05C9"/>
    <w:rsid w:val="32F727D8"/>
    <w:rsid w:val="3555550B"/>
    <w:rsid w:val="38E51C98"/>
    <w:rsid w:val="39461AFC"/>
    <w:rsid w:val="396E7682"/>
    <w:rsid w:val="3F87729A"/>
    <w:rsid w:val="43CB6F67"/>
    <w:rsid w:val="47E851A4"/>
    <w:rsid w:val="49D55A66"/>
    <w:rsid w:val="4A6513DB"/>
    <w:rsid w:val="4AAC116E"/>
    <w:rsid w:val="4E4B23EF"/>
    <w:rsid w:val="4FB54AC2"/>
    <w:rsid w:val="53CD253D"/>
    <w:rsid w:val="560A0AEB"/>
    <w:rsid w:val="564A1428"/>
    <w:rsid w:val="577A6450"/>
    <w:rsid w:val="579E5D3F"/>
    <w:rsid w:val="59590F80"/>
    <w:rsid w:val="60673FEE"/>
    <w:rsid w:val="6928794D"/>
    <w:rsid w:val="6FFFCDAF"/>
    <w:rsid w:val="723E5BB9"/>
    <w:rsid w:val="746C0B0C"/>
    <w:rsid w:val="78755C4D"/>
    <w:rsid w:val="7CDF5BE8"/>
    <w:rsid w:val="7FDEF8BD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iPriority w:val="0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alloon Text"/>
    <w:basedOn w:val="1"/>
    <w:link w:val="7"/>
    <w:unhideWhenUsed/>
    <w:uiPriority w:val="99"/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customStyle="1" w:styleId="7">
    <w:name w:val="批注框文本 字符"/>
    <w:link w:val="2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407</Words>
  <Characters>413</Characters>
  <Lines>5</Lines>
  <Paragraphs>1</Paragraphs>
  <TotalTime>0</TotalTime>
  <ScaleCrop>false</ScaleCrop>
  <LinksUpToDate>false</LinksUpToDate>
  <CharactersWithSpaces>591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2015-06-30T00:07:00Z</dcterms:created>
  <dc:creator>刘红兵</dc:creator>
  <cp:lastModifiedBy>jp</cp:lastModifiedBy>
  <cp:lastPrinted>2017-06-28T22:17:00Z</cp:lastPrinted>
  <dcterms:modified xsi:type="dcterms:W3CDTF">2022-04-15T08:25:44Z</dcterms:modified>
  <dc:title>安化县事业单位公开招聘人员报名登记表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  <property fmtid="{D5CDD505-2E9C-101B-9397-08002B2CF9AE}" pid="3" name="ICV">
    <vt:lpwstr>A01DE89B917C4C33933CF1B0D97A5C6B</vt:lpwstr>
  </property>
</Properties>
</file>