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全国硕士研究生入学考试</w:t>
      </w:r>
    </w:p>
    <w:p>
      <w:pPr>
        <w:jc w:val="center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u w:val="single"/>
        </w:rPr>
        <w:t>马克思主义基本原理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6"/>
          <w:szCs w:val="36"/>
        </w:rPr>
        <w:t>科目</w:t>
      </w:r>
    </w:p>
    <w:p>
      <w:pPr>
        <w:jc w:val="center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参考大纲</w:t>
      </w:r>
    </w:p>
    <w:p>
      <w:pPr>
        <w:rPr>
          <w:b/>
        </w:rPr>
      </w:pPr>
    </w:p>
    <w:p>
      <w:pPr>
        <w:pStyle w:val="4"/>
        <w:numPr>
          <w:ilvl w:val="0"/>
          <w:numId w:val="0"/>
        </w:numPr>
        <w:ind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</w:rPr>
        <w:t>考试比例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客观题和主观题比例8 ：7。</w:t>
      </w:r>
    </w:p>
    <w:p>
      <w:pPr>
        <w:pStyle w:val="4"/>
        <w:numPr>
          <w:ilvl w:val="0"/>
          <w:numId w:val="0"/>
        </w:numPr>
        <w:ind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</w:rPr>
        <w:t>题型结构</w:t>
      </w:r>
    </w:p>
    <w:p>
      <w:pPr>
        <w:pStyle w:val="4"/>
        <w:ind w:left="420"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．单选题：共30分。</w:t>
      </w:r>
    </w:p>
    <w:p>
      <w:pPr>
        <w:pStyle w:val="4"/>
        <w:ind w:left="420"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、名词解释：共30分。</w:t>
      </w:r>
    </w:p>
    <w:p>
      <w:pPr>
        <w:pStyle w:val="4"/>
        <w:ind w:left="420"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．简答题：共30分。</w:t>
      </w:r>
    </w:p>
    <w:p>
      <w:pPr>
        <w:pStyle w:val="4"/>
        <w:ind w:left="420"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．论述题：共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sz w:val="32"/>
          <w:szCs w:val="32"/>
        </w:rPr>
        <w:t>分。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sz w:val="32"/>
          <w:szCs w:val="32"/>
        </w:rPr>
        <w:t>考试时间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90分钟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四、参考教材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《马克思主义基本原理》，高等教育出版社20</w:t>
      </w:r>
      <w:r>
        <w:rPr>
          <w:rFonts w:hint="default" w:ascii="仿宋" w:hAnsi="仿宋" w:eastAsia="仿宋" w:cs="仿宋"/>
          <w:sz w:val="32"/>
          <w:szCs w:val="32"/>
          <w:lang w:val="en-US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年版。</w:t>
      </w:r>
    </w:p>
    <w:p/>
    <w:p>
      <w:pPr>
        <w:pStyle w:val="4"/>
        <w:ind w:left="42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5ZWMxZmRjYzZmYjRjMjAzZmFmNTU2ZDU1ZmU5NGIifQ=="/>
  </w:docVars>
  <w:rsids>
    <w:rsidRoot w:val="00000000"/>
    <w:rsid w:val="53CF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132</Words>
  <Characters>141</Characters>
  <Paragraphs>17</Paragraphs>
  <TotalTime>47</TotalTime>
  <ScaleCrop>false</ScaleCrop>
  <LinksUpToDate>false</LinksUpToDate>
  <CharactersWithSpaces>142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2019-09-03T01:37:00Z</dcterms:created>
  <dc:creator>徐永军</dc:creator>
  <cp:lastModifiedBy>星有灵心</cp:lastModifiedBy>
  <cp:lastPrinted>2021-07-09T04:07:00Z</cp:lastPrinted>
  <dcterms:modified xsi:type="dcterms:W3CDTF">2022-09-16T04:08:07Z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a600014bebed4cafab5d04e25d70a337</vt:lpwstr>
  </property>
</Properties>
</file>