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38F" w:rsidRDefault="0094338F">
      <w:pPr>
        <w:widowControl/>
        <w:spacing w:line="560" w:lineRule="exact"/>
        <w:jc w:val="center"/>
        <w:textAlignment w:val="baseline"/>
        <w:rPr>
          <w:rFonts w:ascii="楷体" w:eastAsia="楷体" w:hAnsi="楷体" w:cs="楷体"/>
          <w:b/>
          <w:bCs/>
          <w:color w:val="000000"/>
          <w:kern w:val="0"/>
          <w:sz w:val="44"/>
          <w:szCs w:val="44"/>
        </w:rPr>
      </w:pPr>
      <w:r w:rsidRPr="000D79A4">
        <w:rPr>
          <w:rFonts w:ascii="楷体" w:eastAsia="楷体" w:hAnsi="楷体" w:cs="楷体" w:hint="eastAsia"/>
          <w:b/>
          <w:bCs/>
          <w:color w:val="000000"/>
          <w:kern w:val="0"/>
          <w:sz w:val="44"/>
          <w:szCs w:val="44"/>
        </w:rPr>
        <w:t>绥化市疾病预防控制中心公开招聘</w:t>
      </w:r>
    </w:p>
    <w:p w:rsidR="0094338F" w:rsidRPr="000D79A4" w:rsidRDefault="0094338F">
      <w:pPr>
        <w:widowControl/>
        <w:spacing w:line="560" w:lineRule="exact"/>
        <w:jc w:val="center"/>
        <w:textAlignment w:val="baseline"/>
        <w:rPr>
          <w:rFonts w:ascii="楷体" w:eastAsia="楷体" w:hAnsi="楷体" w:cs="楷体"/>
          <w:b/>
          <w:bCs/>
          <w:color w:val="000000"/>
          <w:kern w:val="0"/>
          <w:sz w:val="44"/>
          <w:szCs w:val="44"/>
        </w:rPr>
      </w:pPr>
      <w:r>
        <w:rPr>
          <w:rFonts w:ascii="楷体" w:eastAsia="楷体" w:hAnsi="楷体" w:cs="楷体" w:hint="eastAsia"/>
          <w:b/>
          <w:bCs/>
          <w:color w:val="000000"/>
          <w:kern w:val="0"/>
          <w:sz w:val="44"/>
          <w:szCs w:val="44"/>
        </w:rPr>
        <w:t>专业技术人员</w:t>
      </w:r>
      <w:r w:rsidRPr="000D79A4">
        <w:rPr>
          <w:rFonts w:ascii="楷体" w:eastAsia="楷体" w:hAnsi="楷体" w:cs="楷体" w:hint="eastAsia"/>
          <w:b/>
          <w:bCs/>
          <w:color w:val="000000"/>
          <w:kern w:val="0"/>
          <w:sz w:val="44"/>
          <w:szCs w:val="44"/>
        </w:rPr>
        <w:t>公告</w:t>
      </w:r>
    </w:p>
    <w:p w:rsidR="0094338F" w:rsidRDefault="0094338F" w:rsidP="008A066A">
      <w:pPr>
        <w:widowControl/>
        <w:spacing w:line="560" w:lineRule="exact"/>
        <w:ind w:firstLineChars="200" w:firstLine="31680"/>
        <w:jc w:val="left"/>
        <w:textAlignment w:val="baseline"/>
        <w:rPr>
          <w:rFonts w:ascii="仿宋" w:eastAsia="仿宋" w:hAnsi="仿宋" w:cs="仿宋"/>
          <w:color w:val="000000"/>
          <w:sz w:val="36"/>
          <w:szCs w:val="36"/>
        </w:rPr>
      </w:pPr>
    </w:p>
    <w:p w:rsidR="0094338F" w:rsidRPr="00AC61C5" w:rsidRDefault="0094338F" w:rsidP="008A066A">
      <w:pPr>
        <w:widowControl/>
        <w:spacing w:line="560" w:lineRule="exact"/>
        <w:ind w:firstLineChars="200" w:firstLine="31680"/>
        <w:jc w:val="left"/>
        <w:textAlignment w:val="baseline"/>
        <w:rPr>
          <w:rFonts w:ascii="仿宋" w:eastAsia="仿宋" w:hAnsi="仿宋"/>
          <w:color w:val="000000"/>
          <w:sz w:val="32"/>
          <w:szCs w:val="32"/>
        </w:rPr>
      </w:pPr>
      <w:r w:rsidRPr="00AC61C5">
        <w:rPr>
          <w:rFonts w:ascii="仿宋" w:eastAsia="仿宋" w:hAnsi="仿宋" w:cs="仿宋" w:hint="eastAsia"/>
          <w:color w:val="000000"/>
          <w:sz w:val="32"/>
          <w:szCs w:val="32"/>
        </w:rPr>
        <w:t>根据当前疫情防控形势，经绥化市委、市政府同意，绥化市</w:t>
      </w:r>
      <w:r w:rsidRPr="00AC61C5">
        <w:rPr>
          <w:rFonts w:ascii="仿宋" w:eastAsia="仿宋" w:hAnsi="仿宋" w:cs="楷体" w:hint="eastAsia"/>
          <w:bCs/>
          <w:color w:val="000000"/>
          <w:kern w:val="0"/>
          <w:sz w:val="32"/>
          <w:szCs w:val="32"/>
        </w:rPr>
        <w:t>疾病预防</w:t>
      </w:r>
      <w:r w:rsidRPr="00AC61C5">
        <w:rPr>
          <w:rFonts w:ascii="仿宋" w:eastAsia="仿宋" w:hAnsi="仿宋" w:cs="仿宋" w:hint="eastAsia"/>
          <w:color w:val="000000"/>
          <w:sz w:val="32"/>
          <w:szCs w:val="32"/>
        </w:rPr>
        <w:t>控制中心面向社会紧急招聘专业技术人员，</w:t>
      </w:r>
      <w:r w:rsidRPr="00AC61C5">
        <w:rPr>
          <w:rFonts w:ascii="仿宋" w:eastAsia="仿宋" w:hAnsi="仿宋" w:hint="eastAsia"/>
          <w:color w:val="000000"/>
          <w:sz w:val="32"/>
          <w:szCs w:val="32"/>
        </w:rPr>
        <w:t>现将有关事宜公告如下：</w:t>
      </w:r>
    </w:p>
    <w:p w:rsidR="0094338F" w:rsidRPr="00AC61C5" w:rsidRDefault="0094338F" w:rsidP="008A066A">
      <w:pPr>
        <w:widowControl/>
        <w:spacing w:line="560" w:lineRule="exact"/>
        <w:ind w:firstLineChars="200" w:firstLine="31680"/>
        <w:jc w:val="left"/>
        <w:textAlignment w:val="baseline"/>
        <w:rPr>
          <w:rFonts w:ascii="仿宋" w:eastAsia="仿宋" w:hAnsi="仿宋" w:cs="仿宋"/>
          <w:color w:val="000000"/>
          <w:sz w:val="32"/>
          <w:szCs w:val="32"/>
        </w:rPr>
      </w:pPr>
      <w:r w:rsidRPr="00AC61C5">
        <w:rPr>
          <w:rFonts w:ascii="黑体" w:eastAsia="黑体" w:hAnsi="黑体" w:cs="黑体" w:hint="eastAsia"/>
          <w:color w:val="000000"/>
          <w:sz w:val="32"/>
          <w:szCs w:val="32"/>
        </w:rPr>
        <w:t>一、</w:t>
      </w:r>
      <w:r w:rsidRPr="00AC61C5">
        <w:rPr>
          <w:rStyle w:val="Strong"/>
          <w:rFonts w:ascii="黑体" w:eastAsia="黑体" w:hAnsi="黑体" w:cs="黑体" w:hint="eastAsia"/>
          <w:b w:val="0"/>
          <w:bCs/>
          <w:color w:val="000000"/>
          <w:sz w:val="32"/>
          <w:szCs w:val="32"/>
        </w:rPr>
        <w:t>招聘计划</w:t>
      </w:r>
    </w:p>
    <w:p w:rsidR="0094338F" w:rsidRPr="00AC61C5" w:rsidRDefault="0094338F" w:rsidP="008A066A">
      <w:pPr>
        <w:ind w:firstLineChars="200" w:firstLine="31680"/>
        <w:jc w:val="left"/>
        <w:rPr>
          <w:rFonts w:ascii="仿宋_GB2312" w:eastAsia="仿宋_GB2312" w:hAnsi="仿宋_GB2312" w:cs="仿宋_GB2312"/>
          <w:bCs/>
          <w:color w:val="000000"/>
          <w:sz w:val="32"/>
          <w:szCs w:val="32"/>
        </w:rPr>
      </w:pPr>
      <w:bookmarkStart w:id="0" w:name="_GoBack"/>
      <w:bookmarkEnd w:id="0"/>
      <w:r>
        <w:rPr>
          <w:rFonts w:ascii="仿宋_GB2312" w:eastAsia="仿宋_GB2312" w:hAnsi="仿宋" w:cs="宋体" w:hint="eastAsia"/>
          <w:color w:val="000000"/>
          <w:kern w:val="0"/>
          <w:sz w:val="32"/>
          <w:szCs w:val="32"/>
        </w:rPr>
        <w:t>绥化</w:t>
      </w:r>
      <w:r w:rsidRPr="00AC61C5">
        <w:rPr>
          <w:rFonts w:ascii="仿宋_GB2312" w:eastAsia="仿宋_GB2312" w:hAnsi="仿宋" w:cs="宋体" w:hint="eastAsia"/>
          <w:color w:val="000000"/>
          <w:kern w:val="0"/>
          <w:sz w:val="32"/>
          <w:szCs w:val="32"/>
        </w:rPr>
        <w:t>市</w:t>
      </w:r>
      <w:r w:rsidRPr="00AC61C5">
        <w:rPr>
          <w:rFonts w:ascii="仿宋" w:eastAsia="仿宋" w:hAnsi="仿宋" w:cs="楷体" w:hint="eastAsia"/>
          <w:bCs/>
          <w:color w:val="000000"/>
          <w:kern w:val="0"/>
          <w:sz w:val="32"/>
          <w:szCs w:val="32"/>
        </w:rPr>
        <w:t>疾病预防</w:t>
      </w:r>
      <w:r w:rsidRPr="00AC61C5">
        <w:rPr>
          <w:rFonts w:ascii="仿宋" w:eastAsia="仿宋" w:hAnsi="仿宋" w:cs="仿宋" w:hint="eastAsia"/>
          <w:color w:val="000000"/>
          <w:sz w:val="32"/>
          <w:szCs w:val="32"/>
        </w:rPr>
        <w:t>控制中心</w:t>
      </w:r>
      <w:r>
        <w:rPr>
          <w:rFonts w:ascii="仿宋" w:eastAsia="仿宋" w:hAnsi="仿宋" w:cs="仿宋" w:hint="eastAsia"/>
          <w:color w:val="000000"/>
          <w:sz w:val="32"/>
          <w:szCs w:val="32"/>
        </w:rPr>
        <w:t>公开</w:t>
      </w:r>
      <w:r w:rsidRPr="00AC61C5">
        <w:rPr>
          <w:rFonts w:ascii="仿宋" w:eastAsia="仿宋" w:hAnsi="仿宋" w:cs="仿宋" w:hint="eastAsia"/>
          <w:color w:val="000000"/>
          <w:sz w:val="32"/>
          <w:szCs w:val="32"/>
        </w:rPr>
        <w:t>招聘</w:t>
      </w:r>
      <w:r>
        <w:rPr>
          <w:rFonts w:ascii="仿宋" w:eastAsia="仿宋" w:hAnsi="仿宋" w:cs="仿宋" w:hint="eastAsia"/>
          <w:color w:val="000000"/>
          <w:sz w:val="32"/>
          <w:szCs w:val="32"/>
        </w:rPr>
        <w:t>专业技术</w:t>
      </w:r>
      <w:r w:rsidRPr="00AC61C5">
        <w:rPr>
          <w:rFonts w:ascii="仿宋" w:eastAsia="仿宋" w:hAnsi="仿宋" w:cs="仿宋" w:hint="eastAsia"/>
          <w:color w:val="000000"/>
          <w:sz w:val="32"/>
          <w:szCs w:val="32"/>
        </w:rPr>
        <w:t>人员</w:t>
      </w:r>
      <w:r w:rsidRPr="00AC61C5">
        <w:rPr>
          <w:rFonts w:ascii="仿宋_GB2312" w:eastAsia="仿宋_GB2312" w:hAnsi="仿宋" w:cs="宋体"/>
          <w:color w:val="000000"/>
          <w:kern w:val="0"/>
          <w:sz w:val="32"/>
          <w:szCs w:val="32"/>
        </w:rPr>
        <w:t>10</w:t>
      </w:r>
      <w:r w:rsidRPr="00AC61C5">
        <w:rPr>
          <w:rFonts w:ascii="仿宋_GB2312" w:eastAsia="仿宋_GB2312" w:hAnsi="仿宋" w:cs="宋体" w:hint="eastAsia"/>
          <w:color w:val="000000"/>
          <w:kern w:val="0"/>
          <w:sz w:val="32"/>
          <w:szCs w:val="32"/>
        </w:rPr>
        <w:t>人。</w:t>
      </w:r>
      <w:r w:rsidRPr="00AC61C5">
        <w:rPr>
          <w:rFonts w:ascii="仿宋" w:eastAsia="仿宋" w:hAnsi="仿宋" w:cs="仿宋" w:hint="eastAsia"/>
          <w:color w:val="000000"/>
          <w:sz w:val="32"/>
          <w:szCs w:val="32"/>
        </w:rPr>
        <w:t>具体岗位要求等详见《绥化市</w:t>
      </w:r>
      <w:r w:rsidRPr="00AC61C5">
        <w:rPr>
          <w:rFonts w:ascii="仿宋" w:eastAsia="仿宋" w:hAnsi="仿宋" w:cs="楷体" w:hint="eastAsia"/>
          <w:bCs/>
          <w:color w:val="000000"/>
          <w:kern w:val="0"/>
          <w:sz w:val="32"/>
          <w:szCs w:val="32"/>
        </w:rPr>
        <w:t>疾病预防</w:t>
      </w:r>
      <w:r w:rsidRPr="00AC61C5">
        <w:rPr>
          <w:rFonts w:ascii="仿宋" w:eastAsia="仿宋" w:hAnsi="仿宋" w:cs="仿宋" w:hint="eastAsia"/>
          <w:color w:val="000000"/>
          <w:sz w:val="32"/>
          <w:szCs w:val="32"/>
        </w:rPr>
        <w:t>控制中心公开招聘专业技术人员计划表》（附件</w:t>
      </w:r>
      <w:r w:rsidRPr="00AC61C5">
        <w:rPr>
          <w:rFonts w:ascii="仿宋" w:eastAsia="仿宋" w:hAnsi="仿宋" w:cs="仿宋"/>
          <w:color w:val="000000"/>
          <w:sz w:val="32"/>
          <w:szCs w:val="32"/>
        </w:rPr>
        <w:t>1</w:t>
      </w:r>
      <w:r w:rsidRPr="00AC61C5">
        <w:rPr>
          <w:rFonts w:ascii="仿宋" w:eastAsia="仿宋" w:hAnsi="仿宋" w:cs="仿宋" w:hint="eastAsia"/>
          <w:color w:val="000000"/>
          <w:sz w:val="32"/>
          <w:szCs w:val="32"/>
        </w:rPr>
        <w:t>）。</w:t>
      </w:r>
      <w:r w:rsidRPr="00AC61C5">
        <w:rPr>
          <w:rFonts w:ascii="仿宋_GB2312" w:eastAsia="仿宋_GB2312" w:hAnsi="仿宋_GB2312" w:cs="仿宋_GB2312" w:hint="eastAsia"/>
          <w:bCs/>
          <w:color w:val="000000"/>
          <w:sz w:val="32"/>
          <w:szCs w:val="32"/>
        </w:rPr>
        <w:t>专业设置参照</w:t>
      </w:r>
      <w:r w:rsidRPr="00AC61C5">
        <w:rPr>
          <w:rFonts w:ascii="仿宋" w:eastAsia="仿宋" w:hAnsi="仿宋" w:cs="仿宋" w:hint="eastAsia"/>
          <w:color w:val="000000"/>
          <w:sz w:val="32"/>
          <w:szCs w:val="32"/>
        </w:rPr>
        <w:t>《相关专业目录》</w:t>
      </w:r>
      <w:r w:rsidRPr="00AC61C5">
        <w:rPr>
          <w:rFonts w:ascii="仿宋_GB2312" w:eastAsia="仿宋_GB2312" w:hAnsi="仿宋_GB2312" w:cs="仿宋_GB2312" w:hint="eastAsia"/>
          <w:bCs/>
          <w:color w:val="000000"/>
          <w:sz w:val="32"/>
          <w:szCs w:val="32"/>
        </w:rPr>
        <w:t>（附件</w:t>
      </w:r>
      <w:r w:rsidRPr="00AC61C5">
        <w:rPr>
          <w:rFonts w:ascii="仿宋_GB2312" w:eastAsia="仿宋_GB2312" w:hAnsi="仿宋_GB2312" w:cs="仿宋_GB2312"/>
          <w:bCs/>
          <w:color w:val="000000"/>
          <w:sz w:val="32"/>
          <w:szCs w:val="32"/>
        </w:rPr>
        <w:t>2</w:t>
      </w:r>
      <w:r w:rsidRPr="00AC61C5">
        <w:rPr>
          <w:rFonts w:ascii="仿宋_GB2312" w:eastAsia="仿宋_GB2312" w:hAnsi="仿宋_GB2312" w:cs="仿宋_GB2312" w:hint="eastAsia"/>
          <w:bCs/>
          <w:color w:val="000000"/>
          <w:sz w:val="32"/>
          <w:szCs w:val="32"/>
        </w:rPr>
        <w:t>）。</w:t>
      </w:r>
    </w:p>
    <w:p w:rsidR="0094338F" w:rsidRPr="00AC61C5" w:rsidRDefault="0094338F" w:rsidP="008A066A">
      <w:pPr>
        <w:pStyle w:val="NormalWeb"/>
        <w:widowControl/>
        <w:spacing w:beforeAutospacing="0" w:afterAutospacing="0" w:line="560" w:lineRule="exact"/>
        <w:ind w:firstLineChars="200" w:firstLine="31680"/>
        <w:textAlignment w:val="baseline"/>
        <w:rPr>
          <w:rFonts w:ascii="黑体" w:eastAsia="黑体" w:hAnsi="黑体" w:cs="黑体"/>
          <w:bCs/>
          <w:color w:val="000000"/>
          <w:sz w:val="32"/>
          <w:szCs w:val="32"/>
        </w:rPr>
      </w:pPr>
      <w:r w:rsidRPr="00AC61C5">
        <w:rPr>
          <w:rStyle w:val="Strong"/>
          <w:rFonts w:ascii="黑体" w:eastAsia="黑体" w:hAnsi="黑体" w:cs="黑体" w:hint="eastAsia"/>
          <w:b w:val="0"/>
          <w:bCs/>
          <w:color w:val="000000"/>
          <w:sz w:val="32"/>
          <w:szCs w:val="32"/>
        </w:rPr>
        <w:t>二、招聘对象及条件</w:t>
      </w:r>
    </w:p>
    <w:p w:rsidR="0094338F" w:rsidRPr="00AC61C5" w:rsidRDefault="0094338F">
      <w:pPr>
        <w:spacing w:line="560" w:lineRule="exact"/>
        <w:textAlignment w:val="baseline"/>
        <w:rPr>
          <w:rFonts w:ascii="仿宋" w:eastAsia="仿宋" w:hAnsi="仿宋" w:cs="仿宋"/>
          <w:color w:val="000000"/>
          <w:sz w:val="32"/>
          <w:szCs w:val="32"/>
        </w:rPr>
      </w:pPr>
      <w:r w:rsidRPr="00AC61C5">
        <w:rPr>
          <w:rFonts w:ascii="仿宋" w:eastAsia="仿宋" w:hAnsi="仿宋" w:cs="仿宋" w:hint="eastAsia"/>
          <w:color w:val="000000"/>
          <w:sz w:val="32"/>
          <w:szCs w:val="32"/>
        </w:rPr>
        <w:t xml:space="preserve">　</w:t>
      </w:r>
      <w:r w:rsidRPr="00AC61C5">
        <w:rPr>
          <w:rFonts w:ascii="仿宋" w:eastAsia="仿宋" w:hAnsi="仿宋" w:cs="仿宋"/>
          <w:color w:val="000000"/>
          <w:sz w:val="32"/>
          <w:szCs w:val="32"/>
        </w:rPr>
        <w:t xml:space="preserve">  1</w:t>
      </w:r>
      <w:r w:rsidRPr="00AC61C5">
        <w:rPr>
          <w:rFonts w:ascii="仿宋" w:eastAsia="仿宋" w:hAnsi="仿宋" w:cs="仿宋" w:hint="eastAsia"/>
          <w:color w:val="000000"/>
          <w:sz w:val="32"/>
          <w:szCs w:val="32"/>
        </w:rPr>
        <w:t>、具有中华人民共和国国籍</w:t>
      </w:r>
      <w:r w:rsidRPr="00AC61C5">
        <w:rPr>
          <w:rFonts w:ascii="仿宋" w:eastAsia="仿宋" w:hAnsi="仿宋" w:cs="仿宋"/>
          <w:color w:val="000000"/>
          <w:sz w:val="32"/>
          <w:szCs w:val="32"/>
        </w:rPr>
        <w:t>;</w:t>
      </w:r>
    </w:p>
    <w:p w:rsidR="0094338F" w:rsidRPr="00AC61C5" w:rsidRDefault="0094338F">
      <w:pPr>
        <w:spacing w:line="560" w:lineRule="exact"/>
        <w:textAlignment w:val="baseline"/>
        <w:rPr>
          <w:rFonts w:ascii="仿宋" w:eastAsia="仿宋" w:hAnsi="仿宋" w:cs="仿宋"/>
          <w:color w:val="000000"/>
          <w:sz w:val="32"/>
          <w:szCs w:val="32"/>
        </w:rPr>
      </w:pPr>
      <w:r w:rsidRPr="00AC61C5">
        <w:rPr>
          <w:rFonts w:ascii="仿宋" w:eastAsia="仿宋" w:hAnsi="仿宋" w:cs="仿宋" w:hint="eastAsia"/>
          <w:color w:val="000000"/>
          <w:sz w:val="32"/>
          <w:szCs w:val="32"/>
        </w:rPr>
        <w:t xml:space="preserve">　　</w:t>
      </w:r>
      <w:r w:rsidRPr="00AC61C5">
        <w:rPr>
          <w:rFonts w:ascii="仿宋" w:eastAsia="仿宋" w:hAnsi="仿宋" w:cs="仿宋"/>
          <w:color w:val="000000"/>
          <w:sz w:val="32"/>
          <w:szCs w:val="32"/>
        </w:rPr>
        <w:t>2</w:t>
      </w:r>
      <w:r w:rsidRPr="00AC61C5">
        <w:rPr>
          <w:rFonts w:ascii="仿宋" w:eastAsia="仿宋" w:hAnsi="仿宋" w:cs="仿宋" w:hint="eastAsia"/>
          <w:color w:val="000000"/>
          <w:sz w:val="32"/>
          <w:szCs w:val="32"/>
        </w:rPr>
        <w:t>、遵守中华人民共和国宪法和法律</w:t>
      </w:r>
      <w:r w:rsidRPr="00AC61C5">
        <w:rPr>
          <w:rFonts w:ascii="仿宋" w:eastAsia="仿宋" w:hAnsi="仿宋" w:cs="仿宋"/>
          <w:color w:val="000000"/>
          <w:sz w:val="32"/>
          <w:szCs w:val="32"/>
        </w:rPr>
        <w:t>;</w:t>
      </w:r>
    </w:p>
    <w:p w:rsidR="0094338F" w:rsidRPr="00AC61C5" w:rsidRDefault="0094338F">
      <w:pPr>
        <w:spacing w:line="560" w:lineRule="exact"/>
        <w:textAlignment w:val="baseline"/>
        <w:rPr>
          <w:rFonts w:ascii="仿宋" w:eastAsia="仿宋" w:hAnsi="仿宋" w:cs="仿宋"/>
          <w:color w:val="000000"/>
          <w:sz w:val="32"/>
          <w:szCs w:val="32"/>
        </w:rPr>
      </w:pPr>
      <w:r w:rsidRPr="00AC61C5">
        <w:rPr>
          <w:rFonts w:ascii="仿宋" w:eastAsia="仿宋" w:hAnsi="仿宋" w:cs="仿宋" w:hint="eastAsia"/>
          <w:color w:val="000000"/>
          <w:sz w:val="32"/>
          <w:szCs w:val="32"/>
        </w:rPr>
        <w:t xml:space="preserve">　　</w:t>
      </w:r>
      <w:r w:rsidRPr="00AC61C5">
        <w:rPr>
          <w:rFonts w:ascii="仿宋" w:eastAsia="仿宋" w:hAnsi="仿宋" w:cs="仿宋"/>
          <w:color w:val="000000"/>
          <w:sz w:val="32"/>
          <w:szCs w:val="32"/>
        </w:rPr>
        <w:t>3</w:t>
      </w:r>
      <w:r w:rsidRPr="00AC61C5">
        <w:rPr>
          <w:rFonts w:ascii="仿宋" w:eastAsia="仿宋" w:hAnsi="仿宋" w:cs="仿宋" w:hint="eastAsia"/>
          <w:color w:val="000000"/>
          <w:sz w:val="32"/>
          <w:szCs w:val="32"/>
        </w:rPr>
        <w:t>、具有良好品行和职业道德</w:t>
      </w:r>
      <w:r w:rsidRPr="00AC61C5">
        <w:rPr>
          <w:rFonts w:ascii="仿宋" w:eastAsia="仿宋" w:hAnsi="仿宋" w:cs="仿宋"/>
          <w:color w:val="000000"/>
          <w:sz w:val="32"/>
          <w:szCs w:val="32"/>
        </w:rPr>
        <w:t>;</w:t>
      </w:r>
    </w:p>
    <w:p w:rsidR="0094338F" w:rsidRPr="00AC61C5" w:rsidRDefault="0094338F" w:rsidP="008A066A">
      <w:pPr>
        <w:spacing w:line="120" w:lineRule="auto"/>
        <w:ind w:firstLineChars="200" w:firstLine="31680"/>
        <w:textAlignment w:val="baseline"/>
        <w:rPr>
          <w:rFonts w:ascii="仿宋_GB2312" w:eastAsia="仿宋_GB2312" w:hAnsi="??" w:cs="宋体"/>
          <w:color w:val="000000"/>
          <w:kern w:val="0"/>
          <w:sz w:val="32"/>
          <w:szCs w:val="32"/>
        </w:rPr>
      </w:pPr>
      <w:r w:rsidRPr="00AC61C5">
        <w:rPr>
          <w:rFonts w:ascii="仿宋_GB2312" w:eastAsia="仿宋_GB2312" w:hAnsi="??" w:cs="宋体"/>
          <w:color w:val="000000"/>
          <w:kern w:val="0"/>
          <w:sz w:val="32"/>
          <w:szCs w:val="32"/>
        </w:rPr>
        <w:t>4</w:t>
      </w:r>
      <w:r w:rsidRPr="00AC61C5">
        <w:rPr>
          <w:rFonts w:ascii="仿宋_GB2312" w:eastAsia="仿宋_GB2312" w:hAnsi="??" w:cs="宋体" w:hint="eastAsia"/>
          <w:color w:val="000000"/>
          <w:kern w:val="0"/>
          <w:sz w:val="32"/>
          <w:szCs w:val="32"/>
        </w:rPr>
        <w:t>、具有本科及以上学历；</w:t>
      </w:r>
    </w:p>
    <w:p w:rsidR="0094338F" w:rsidRPr="00AC61C5" w:rsidRDefault="0094338F">
      <w:pPr>
        <w:widowControl/>
        <w:spacing w:line="120" w:lineRule="auto"/>
        <w:ind w:firstLine="630"/>
        <w:jc w:val="left"/>
        <w:textAlignment w:val="baseline"/>
        <w:rPr>
          <w:color w:val="000000"/>
        </w:rPr>
      </w:pPr>
      <w:r w:rsidRPr="00AC61C5">
        <w:rPr>
          <w:rFonts w:ascii="仿宋_GB2312" w:eastAsia="仿宋_GB2312" w:hAnsi="??" w:cs="宋体"/>
          <w:color w:val="000000"/>
          <w:kern w:val="0"/>
          <w:sz w:val="32"/>
          <w:szCs w:val="32"/>
        </w:rPr>
        <w:t>5</w:t>
      </w:r>
      <w:r w:rsidRPr="00AC61C5">
        <w:rPr>
          <w:rFonts w:ascii="仿宋_GB2312" w:eastAsia="仿宋_GB2312" w:hAnsi="??" w:cs="宋体" w:hint="eastAsia"/>
          <w:color w:val="000000"/>
          <w:kern w:val="0"/>
          <w:sz w:val="32"/>
          <w:szCs w:val="32"/>
        </w:rPr>
        <w:t>、</w:t>
      </w:r>
      <w:r w:rsidRPr="00AC61C5">
        <w:rPr>
          <w:rFonts w:ascii="仿宋" w:eastAsia="仿宋" w:hAnsi="仿宋" w:cs="仿宋" w:hint="eastAsia"/>
          <w:color w:val="000000"/>
          <w:sz w:val="32"/>
          <w:szCs w:val="32"/>
        </w:rPr>
        <w:t>年龄要求：</w:t>
      </w:r>
      <w:r w:rsidRPr="00AC61C5">
        <w:rPr>
          <w:rFonts w:ascii="仿宋" w:eastAsia="仿宋" w:hAnsi="仿宋" w:cs="仿宋"/>
          <w:color w:val="000000"/>
          <w:sz w:val="32"/>
          <w:szCs w:val="32"/>
        </w:rPr>
        <w:t>35</w:t>
      </w:r>
      <w:r w:rsidRPr="00AC61C5">
        <w:rPr>
          <w:rFonts w:ascii="仿宋" w:eastAsia="仿宋" w:hAnsi="仿宋" w:cs="仿宋" w:hint="eastAsia"/>
          <w:color w:val="000000"/>
          <w:sz w:val="32"/>
          <w:szCs w:val="32"/>
        </w:rPr>
        <w:t>（含）周岁以下（</w:t>
      </w:r>
      <w:smartTag w:uri="urn:schemas-microsoft-com:office:smarttags" w:element="chsdate">
        <w:smartTagPr>
          <w:attr w:name="IsROCDate" w:val="False"/>
          <w:attr w:name="IsLunarDate" w:val="False"/>
          <w:attr w:name="Day" w:val="23"/>
          <w:attr w:name="Month" w:val="11"/>
          <w:attr w:name="Year" w:val="1986"/>
        </w:smartTagPr>
        <w:r w:rsidRPr="00AC61C5">
          <w:rPr>
            <w:rFonts w:ascii="仿宋" w:eastAsia="仿宋" w:hAnsi="仿宋" w:cs="仿宋"/>
            <w:color w:val="000000"/>
            <w:sz w:val="32"/>
            <w:szCs w:val="32"/>
          </w:rPr>
          <w:t>1986</w:t>
        </w:r>
        <w:r w:rsidRPr="00AC61C5">
          <w:rPr>
            <w:rFonts w:ascii="仿宋" w:eastAsia="仿宋" w:hAnsi="仿宋" w:cs="仿宋" w:hint="eastAsia"/>
            <w:color w:val="000000"/>
            <w:sz w:val="32"/>
            <w:szCs w:val="32"/>
          </w:rPr>
          <w:t>年</w:t>
        </w:r>
        <w:r w:rsidRPr="00AC61C5">
          <w:rPr>
            <w:rFonts w:ascii="仿宋" w:eastAsia="仿宋" w:hAnsi="仿宋" w:cs="仿宋"/>
            <w:color w:val="000000"/>
            <w:sz w:val="32"/>
            <w:szCs w:val="32"/>
          </w:rPr>
          <w:t>11</w:t>
        </w:r>
        <w:r w:rsidRPr="00AC61C5">
          <w:rPr>
            <w:rFonts w:ascii="仿宋" w:eastAsia="仿宋" w:hAnsi="仿宋" w:cs="仿宋" w:hint="eastAsia"/>
            <w:color w:val="000000"/>
            <w:sz w:val="32"/>
            <w:szCs w:val="32"/>
          </w:rPr>
          <w:t>月</w:t>
        </w:r>
        <w:r w:rsidRPr="00AC61C5">
          <w:rPr>
            <w:rFonts w:ascii="仿宋" w:eastAsia="仿宋" w:hAnsi="仿宋" w:cs="仿宋"/>
            <w:color w:val="000000"/>
            <w:sz w:val="32"/>
            <w:szCs w:val="32"/>
          </w:rPr>
          <w:t>23</w:t>
        </w:r>
        <w:r w:rsidRPr="00AC61C5">
          <w:rPr>
            <w:rFonts w:ascii="仿宋" w:eastAsia="仿宋" w:hAnsi="仿宋" w:cs="仿宋" w:hint="eastAsia"/>
            <w:color w:val="000000"/>
            <w:sz w:val="32"/>
            <w:szCs w:val="32"/>
          </w:rPr>
          <w:t>日</w:t>
        </w:r>
      </w:smartTag>
      <w:r w:rsidRPr="00AC61C5">
        <w:rPr>
          <w:rFonts w:ascii="仿宋" w:eastAsia="仿宋" w:hAnsi="仿宋" w:cs="仿宋" w:hint="eastAsia"/>
          <w:color w:val="000000"/>
          <w:sz w:val="32"/>
          <w:szCs w:val="32"/>
        </w:rPr>
        <w:t>及以后出生）</w:t>
      </w:r>
      <w:r w:rsidRPr="00AC61C5">
        <w:rPr>
          <w:rFonts w:ascii="仿宋_GB2312" w:eastAsia="仿宋_GB2312" w:hAnsi="??" w:cs="宋体" w:hint="eastAsia"/>
          <w:color w:val="000000"/>
          <w:kern w:val="0"/>
          <w:sz w:val="32"/>
          <w:szCs w:val="32"/>
        </w:rPr>
        <w:t>；</w:t>
      </w:r>
      <w:r w:rsidRPr="00AC61C5">
        <w:rPr>
          <w:color w:val="000000"/>
        </w:rPr>
        <w:t xml:space="preserve"> </w:t>
      </w:r>
    </w:p>
    <w:p w:rsidR="0094338F" w:rsidRPr="00AC61C5" w:rsidRDefault="0094338F">
      <w:pPr>
        <w:widowControl/>
        <w:spacing w:line="120" w:lineRule="auto"/>
        <w:ind w:firstLine="630"/>
        <w:jc w:val="left"/>
        <w:textAlignment w:val="baseline"/>
        <w:rPr>
          <w:rFonts w:ascii="仿宋" w:eastAsia="仿宋" w:hAnsi="仿宋" w:cs="仿宋"/>
          <w:color w:val="000000"/>
          <w:kern w:val="0"/>
          <w:sz w:val="32"/>
          <w:szCs w:val="32"/>
        </w:rPr>
      </w:pPr>
      <w:r w:rsidRPr="00AC61C5">
        <w:rPr>
          <w:rFonts w:ascii="仿宋" w:eastAsia="仿宋" w:hAnsi="仿宋" w:cs="仿宋" w:hint="eastAsia"/>
          <w:color w:val="000000"/>
          <w:kern w:val="0"/>
          <w:sz w:val="32"/>
          <w:szCs w:val="32"/>
        </w:rPr>
        <w:t>有下列情形之一者，不得报考：</w:t>
      </w:r>
    </w:p>
    <w:p w:rsidR="0094338F" w:rsidRPr="00AC61C5" w:rsidRDefault="0094338F">
      <w:pPr>
        <w:widowControl/>
        <w:numPr>
          <w:ilvl w:val="0"/>
          <w:numId w:val="2"/>
        </w:numPr>
        <w:spacing w:line="120" w:lineRule="auto"/>
        <w:ind w:firstLine="630"/>
        <w:jc w:val="left"/>
        <w:textAlignment w:val="baseline"/>
        <w:rPr>
          <w:rFonts w:ascii="仿宋" w:eastAsia="仿宋" w:hAnsi="仿宋" w:cs="仿宋"/>
          <w:color w:val="000000"/>
          <w:kern w:val="0"/>
          <w:sz w:val="32"/>
          <w:szCs w:val="32"/>
        </w:rPr>
      </w:pPr>
      <w:r w:rsidRPr="00AC61C5">
        <w:rPr>
          <w:rFonts w:ascii="仿宋" w:eastAsia="仿宋" w:hAnsi="仿宋" w:cs="仿宋" w:hint="eastAsia"/>
          <w:color w:val="000000"/>
          <w:kern w:val="0"/>
          <w:sz w:val="32"/>
          <w:szCs w:val="32"/>
        </w:rPr>
        <w:t>因犯罪受过刑事处罚的、被开除中国共产党党籍的、被开除公职的；</w:t>
      </w:r>
    </w:p>
    <w:p w:rsidR="0094338F" w:rsidRPr="00AC61C5" w:rsidRDefault="0094338F">
      <w:pPr>
        <w:widowControl/>
        <w:spacing w:line="120" w:lineRule="auto"/>
        <w:ind w:firstLine="630"/>
        <w:jc w:val="left"/>
        <w:textAlignment w:val="baseline"/>
        <w:rPr>
          <w:rFonts w:ascii="仿宋" w:eastAsia="仿宋" w:hAnsi="仿宋" w:cs="仿宋"/>
          <w:color w:val="000000"/>
          <w:kern w:val="0"/>
          <w:sz w:val="32"/>
          <w:szCs w:val="32"/>
        </w:rPr>
      </w:pPr>
      <w:r w:rsidRPr="00AC61C5">
        <w:rPr>
          <w:rFonts w:ascii="仿宋" w:eastAsia="仿宋" w:hAnsi="仿宋" w:cs="仿宋" w:hint="eastAsia"/>
          <w:color w:val="000000"/>
          <w:kern w:val="0"/>
          <w:sz w:val="32"/>
          <w:szCs w:val="32"/>
        </w:rPr>
        <w:t>（</w:t>
      </w:r>
      <w:r w:rsidRPr="00AC61C5">
        <w:rPr>
          <w:rFonts w:ascii="仿宋" w:eastAsia="仿宋" w:hAnsi="仿宋" w:cs="仿宋"/>
          <w:color w:val="000000"/>
          <w:kern w:val="0"/>
          <w:sz w:val="32"/>
          <w:szCs w:val="32"/>
        </w:rPr>
        <w:t>2</w:t>
      </w:r>
      <w:r w:rsidRPr="00AC61C5">
        <w:rPr>
          <w:rFonts w:ascii="仿宋" w:eastAsia="仿宋" w:hAnsi="仿宋" w:cs="仿宋" w:hint="eastAsia"/>
          <w:color w:val="000000"/>
          <w:kern w:val="0"/>
          <w:sz w:val="32"/>
          <w:szCs w:val="32"/>
        </w:rPr>
        <w:t>）</w:t>
      </w:r>
      <w:r w:rsidRPr="00AC61C5">
        <w:rPr>
          <w:rFonts w:ascii="仿宋" w:eastAsia="仿宋" w:hAnsi="仿宋" w:cs="仿宋" w:hint="eastAsia"/>
          <w:color w:val="000000"/>
          <w:sz w:val="32"/>
          <w:szCs w:val="32"/>
        </w:rPr>
        <w:t>机关、事业单位服务期或试用期未满的；</w:t>
      </w:r>
    </w:p>
    <w:p w:rsidR="0094338F" w:rsidRPr="00AC61C5" w:rsidRDefault="0094338F">
      <w:pPr>
        <w:widowControl/>
        <w:spacing w:line="120" w:lineRule="auto"/>
        <w:ind w:firstLine="630"/>
        <w:jc w:val="left"/>
        <w:textAlignment w:val="baseline"/>
        <w:rPr>
          <w:rFonts w:ascii="仿宋" w:eastAsia="仿宋" w:hAnsi="仿宋" w:cs="仿宋"/>
          <w:color w:val="000000"/>
          <w:kern w:val="0"/>
          <w:sz w:val="32"/>
          <w:szCs w:val="32"/>
        </w:rPr>
      </w:pPr>
      <w:r w:rsidRPr="00AC61C5">
        <w:rPr>
          <w:rFonts w:ascii="仿宋" w:eastAsia="仿宋" w:hAnsi="仿宋" w:cs="仿宋" w:hint="eastAsia"/>
          <w:color w:val="000000"/>
          <w:kern w:val="0"/>
          <w:sz w:val="32"/>
          <w:szCs w:val="32"/>
        </w:rPr>
        <w:t>（</w:t>
      </w:r>
      <w:r w:rsidRPr="00AC61C5">
        <w:rPr>
          <w:rFonts w:ascii="仿宋" w:eastAsia="仿宋" w:hAnsi="仿宋" w:cs="仿宋"/>
          <w:color w:val="000000"/>
          <w:kern w:val="0"/>
          <w:sz w:val="32"/>
          <w:szCs w:val="32"/>
        </w:rPr>
        <w:t>3</w:t>
      </w:r>
      <w:r w:rsidRPr="00AC61C5">
        <w:rPr>
          <w:rFonts w:ascii="仿宋" w:eastAsia="仿宋" w:hAnsi="仿宋" w:cs="仿宋" w:hint="eastAsia"/>
          <w:color w:val="000000"/>
          <w:kern w:val="0"/>
          <w:sz w:val="32"/>
          <w:szCs w:val="32"/>
        </w:rPr>
        <w:t>）被依法列为失信联合惩戒对象的；</w:t>
      </w:r>
    </w:p>
    <w:p w:rsidR="0094338F" w:rsidRPr="00AC61C5" w:rsidRDefault="0094338F">
      <w:pPr>
        <w:widowControl/>
        <w:spacing w:line="120" w:lineRule="auto"/>
        <w:ind w:firstLine="630"/>
        <w:jc w:val="left"/>
        <w:textAlignment w:val="baseline"/>
        <w:rPr>
          <w:rFonts w:ascii="仿宋" w:eastAsia="仿宋" w:hAnsi="仿宋" w:cs="仿宋"/>
          <w:color w:val="000000"/>
          <w:kern w:val="0"/>
          <w:sz w:val="32"/>
          <w:szCs w:val="32"/>
        </w:rPr>
      </w:pPr>
      <w:r w:rsidRPr="00AC61C5">
        <w:rPr>
          <w:rFonts w:ascii="仿宋" w:eastAsia="仿宋" w:hAnsi="仿宋" w:cs="仿宋" w:hint="eastAsia"/>
          <w:color w:val="000000"/>
          <w:kern w:val="0"/>
          <w:sz w:val="32"/>
          <w:szCs w:val="32"/>
        </w:rPr>
        <w:t>（</w:t>
      </w:r>
      <w:r w:rsidRPr="00AC61C5">
        <w:rPr>
          <w:rFonts w:ascii="仿宋" w:eastAsia="仿宋" w:hAnsi="仿宋" w:cs="仿宋"/>
          <w:color w:val="000000"/>
          <w:kern w:val="0"/>
          <w:sz w:val="32"/>
          <w:szCs w:val="32"/>
        </w:rPr>
        <w:t>4</w:t>
      </w:r>
      <w:r w:rsidRPr="00AC61C5">
        <w:rPr>
          <w:rFonts w:ascii="仿宋" w:eastAsia="仿宋" w:hAnsi="仿宋" w:cs="仿宋" w:hint="eastAsia"/>
          <w:color w:val="000000"/>
          <w:kern w:val="0"/>
          <w:sz w:val="32"/>
          <w:szCs w:val="32"/>
        </w:rPr>
        <w:t>）在各级公务员招录或事业单位公开招聘中被认定有舞弊等严重违反录用纪律行为且在禁考期的；</w:t>
      </w:r>
    </w:p>
    <w:p w:rsidR="0094338F" w:rsidRPr="00AC61C5" w:rsidRDefault="0094338F" w:rsidP="008A066A">
      <w:pPr>
        <w:pStyle w:val="BodyText"/>
        <w:ind w:firstLineChars="200" w:firstLine="31680"/>
        <w:rPr>
          <w:color w:val="000000"/>
        </w:rPr>
      </w:pPr>
      <w:r w:rsidRPr="00AC61C5">
        <w:rPr>
          <w:rFonts w:ascii="仿宋" w:eastAsia="仿宋" w:hAnsi="仿宋" w:cs="仿宋" w:hint="eastAsia"/>
          <w:color w:val="000000"/>
          <w:kern w:val="0"/>
          <w:sz w:val="32"/>
          <w:szCs w:val="32"/>
        </w:rPr>
        <w:t>（</w:t>
      </w:r>
      <w:r w:rsidRPr="00AC61C5">
        <w:rPr>
          <w:rFonts w:ascii="仿宋" w:eastAsia="仿宋" w:hAnsi="仿宋" w:cs="仿宋"/>
          <w:color w:val="000000"/>
          <w:kern w:val="0"/>
          <w:sz w:val="32"/>
          <w:szCs w:val="32"/>
        </w:rPr>
        <w:t>5</w:t>
      </w:r>
      <w:r w:rsidRPr="00AC61C5">
        <w:rPr>
          <w:rFonts w:ascii="仿宋" w:eastAsia="仿宋" w:hAnsi="仿宋" w:cs="仿宋" w:hint="eastAsia"/>
          <w:color w:val="000000"/>
          <w:kern w:val="0"/>
          <w:sz w:val="32"/>
          <w:szCs w:val="32"/>
        </w:rPr>
        <w:t>）在读的</w:t>
      </w:r>
      <w:r w:rsidRPr="00AC61C5">
        <w:rPr>
          <w:rFonts w:ascii="仿宋" w:eastAsia="仿宋" w:hAnsi="仿宋" w:cs="仿宋"/>
          <w:color w:val="000000"/>
          <w:kern w:val="0"/>
          <w:sz w:val="32"/>
          <w:szCs w:val="32"/>
        </w:rPr>
        <w:t>2023</w:t>
      </w:r>
      <w:r w:rsidRPr="00AC61C5">
        <w:rPr>
          <w:rFonts w:ascii="仿宋" w:eastAsia="仿宋" w:hAnsi="仿宋" w:cs="仿宋" w:hint="eastAsia"/>
          <w:color w:val="000000"/>
          <w:kern w:val="0"/>
          <w:sz w:val="32"/>
          <w:szCs w:val="32"/>
        </w:rPr>
        <w:t>届毕业生；</w:t>
      </w:r>
    </w:p>
    <w:p w:rsidR="0094338F" w:rsidRPr="00AC61C5" w:rsidRDefault="0094338F">
      <w:pPr>
        <w:widowControl/>
        <w:spacing w:line="120" w:lineRule="auto"/>
        <w:ind w:firstLine="630"/>
        <w:jc w:val="left"/>
        <w:textAlignment w:val="baseline"/>
        <w:rPr>
          <w:rFonts w:ascii="仿宋" w:eastAsia="仿宋" w:hAnsi="仿宋" w:cs="仿宋"/>
          <w:color w:val="000000"/>
          <w:kern w:val="0"/>
          <w:sz w:val="32"/>
          <w:szCs w:val="32"/>
        </w:rPr>
      </w:pPr>
      <w:r w:rsidRPr="00AC61C5">
        <w:rPr>
          <w:rFonts w:ascii="仿宋" w:eastAsia="仿宋" w:hAnsi="仿宋" w:cs="仿宋" w:hint="eastAsia"/>
          <w:color w:val="000000"/>
          <w:kern w:val="0"/>
          <w:sz w:val="32"/>
          <w:szCs w:val="32"/>
        </w:rPr>
        <w:t>（</w:t>
      </w:r>
      <w:r w:rsidRPr="00AC61C5">
        <w:rPr>
          <w:rFonts w:ascii="仿宋" w:eastAsia="仿宋" w:hAnsi="仿宋" w:cs="仿宋"/>
          <w:color w:val="000000"/>
          <w:kern w:val="0"/>
          <w:sz w:val="32"/>
          <w:szCs w:val="32"/>
        </w:rPr>
        <w:t>6</w:t>
      </w:r>
      <w:r w:rsidRPr="00AC61C5">
        <w:rPr>
          <w:rFonts w:ascii="仿宋" w:eastAsia="仿宋" w:hAnsi="仿宋" w:cs="仿宋" w:hint="eastAsia"/>
          <w:color w:val="000000"/>
          <w:kern w:val="0"/>
          <w:sz w:val="32"/>
          <w:szCs w:val="32"/>
        </w:rPr>
        <w:t>）符合兵役登记条件的男性公民拒绝、逃避兵役登记，在县级人民政府责令限期改正后拒不改正的；</w:t>
      </w:r>
    </w:p>
    <w:p w:rsidR="0094338F" w:rsidRPr="00AC61C5" w:rsidRDefault="0094338F">
      <w:pPr>
        <w:widowControl/>
        <w:spacing w:line="120" w:lineRule="auto"/>
        <w:ind w:firstLine="630"/>
        <w:jc w:val="left"/>
        <w:textAlignment w:val="baseline"/>
        <w:rPr>
          <w:rFonts w:ascii="仿宋" w:eastAsia="仿宋" w:hAnsi="仿宋" w:cs="仿宋"/>
          <w:color w:val="000000"/>
          <w:kern w:val="0"/>
          <w:sz w:val="32"/>
          <w:szCs w:val="32"/>
        </w:rPr>
      </w:pPr>
      <w:r w:rsidRPr="00AC61C5">
        <w:rPr>
          <w:rFonts w:ascii="仿宋" w:eastAsia="仿宋" w:hAnsi="仿宋" w:cs="仿宋" w:hint="eastAsia"/>
          <w:color w:val="000000"/>
          <w:kern w:val="0"/>
          <w:sz w:val="32"/>
          <w:szCs w:val="32"/>
        </w:rPr>
        <w:t>（</w:t>
      </w:r>
      <w:r w:rsidRPr="00AC61C5">
        <w:rPr>
          <w:rFonts w:ascii="仿宋" w:eastAsia="仿宋" w:hAnsi="仿宋" w:cs="仿宋"/>
          <w:color w:val="000000"/>
          <w:kern w:val="0"/>
          <w:sz w:val="32"/>
          <w:szCs w:val="32"/>
        </w:rPr>
        <w:t>7</w:t>
      </w:r>
      <w:r w:rsidRPr="00AC61C5">
        <w:rPr>
          <w:rFonts w:ascii="仿宋" w:eastAsia="仿宋" w:hAnsi="仿宋" w:cs="仿宋" w:hint="eastAsia"/>
          <w:color w:val="000000"/>
          <w:kern w:val="0"/>
          <w:sz w:val="32"/>
          <w:szCs w:val="32"/>
        </w:rPr>
        <w:t>）凡与招聘单位负责人构成回避关系的；</w:t>
      </w:r>
    </w:p>
    <w:p w:rsidR="0094338F" w:rsidRPr="00AC61C5" w:rsidRDefault="0094338F">
      <w:pPr>
        <w:widowControl/>
        <w:spacing w:line="120" w:lineRule="auto"/>
        <w:ind w:firstLine="630"/>
        <w:jc w:val="left"/>
        <w:textAlignment w:val="baseline"/>
        <w:rPr>
          <w:rFonts w:ascii="仿宋" w:eastAsia="仿宋" w:hAnsi="仿宋" w:cs="仿宋"/>
          <w:color w:val="000000"/>
          <w:kern w:val="0"/>
          <w:sz w:val="32"/>
          <w:szCs w:val="32"/>
        </w:rPr>
      </w:pPr>
      <w:r w:rsidRPr="00AC61C5">
        <w:rPr>
          <w:rFonts w:ascii="仿宋" w:eastAsia="仿宋" w:hAnsi="仿宋" w:cs="仿宋" w:hint="eastAsia"/>
          <w:color w:val="000000"/>
          <w:kern w:val="0"/>
          <w:sz w:val="32"/>
          <w:szCs w:val="32"/>
        </w:rPr>
        <w:t>（</w:t>
      </w:r>
      <w:r w:rsidRPr="00AC61C5">
        <w:rPr>
          <w:rFonts w:ascii="仿宋" w:eastAsia="仿宋" w:hAnsi="仿宋" w:cs="仿宋"/>
          <w:color w:val="000000"/>
          <w:kern w:val="0"/>
          <w:sz w:val="32"/>
          <w:szCs w:val="32"/>
        </w:rPr>
        <w:t>8</w:t>
      </w:r>
      <w:r w:rsidRPr="00AC61C5">
        <w:rPr>
          <w:rFonts w:ascii="仿宋" w:eastAsia="仿宋" w:hAnsi="仿宋" w:cs="仿宋" w:hint="eastAsia"/>
          <w:color w:val="000000"/>
          <w:kern w:val="0"/>
          <w:sz w:val="32"/>
          <w:szCs w:val="32"/>
        </w:rPr>
        <w:t>）有法律法规规定不得聘用为事业单位工作人员的其他情形。</w:t>
      </w:r>
    </w:p>
    <w:p w:rsidR="0094338F" w:rsidRPr="00AC61C5" w:rsidRDefault="0094338F">
      <w:pPr>
        <w:widowControl/>
        <w:spacing w:line="120" w:lineRule="auto"/>
        <w:ind w:firstLine="630"/>
        <w:jc w:val="left"/>
        <w:textAlignment w:val="baseline"/>
        <w:rPr>
          <w:rFonts w:ascii="黑体" w:eastAsia="黑体" w:hAnsi="黑体" w:cs="黑体"/>
          <w:color w:val="000000"/>
          <w:kern w:val="0"/>
          <w:sz w:val="32"/>
          <w:szCs w:val="32"/>
        </w:rPr>
      </w:pPr>
      <w:r>
        <w:rPr>
          <w:rFonts w:ascii="黑体" w:eastAsia="黑体" w:hAnsi="黑体" w:cs="黑体" w:hint="eastAsia"/>
          <w:color w:val="000000"/>
          <w:kern w:val="0"/>
          <w:sz w:val="32"/>
          <w:szCs w:val="32"/>
        </w:rPr>
        <w:t>三</w:t>
      </w:r>
      <w:r w:rsidRPr="00AC61C5">
        <w:rPr>
          <w:rFonts w:ascii="黑体" w:eastAsia="黑体" w:hAnsi="黑体" w:cs="黑体" w:hint="eastAsia"/>
          <w:color w:val="000000"/>
          <w:kern w:val="0"/>
          <w:sz w:val="32"/>
          <w:szCs w:val="32"/>
        </w:rPr>
        <w:t>、招聘程序</w:t>
      </w:r>
    </w:p>
    <w:p w:rsidR="0094338F" w:rsidRPr="00AC61C5" w:rsidRDefault="0094338F" w:rsidP="008A066A">
      <w:pPr>
        <w:spacing w:line="120" w:lineRule="auto"/>
        <w:ind w:firstLineChars="200" w:firstLine="31680"/>
        <w:textAlignment w:val="baseline"/>
        <w:rPr>
          <w:rFonts w:ascii="楷体" w:eastAsia="楷体" w:hAnsi="楷体" w:cs="楷体"/>
          <w:b/>
          <w:color w:val="000000"/>
          <w:sz w:val="32"/>
          <w:szCs w:val="32"/>
        </w:rPr>
      </w:pPr>
      <w:r w:rsidRPr="00AC61C5">
        <w:rPr>
          <w:rFonts w:ascii="楷体" w:eastAsia="楷体" w:hAnsi="楷体" w:cs="楷体" w:hint="eastAsia"/>
          <w:b/>
          <w:color w:val="000000"/>
          <w:sz w:val="32"/>
          <w:szCs w:val="32"/>
        </w:rPr>
        <w:t>（一）发布公告</w:t>
      </w:r>
    </w:p>
    <w:p w:rsidR="0094338F" w:rsidRPr="00AC61C5" w:rsidRDefault="0094338F" w:rsidP="008A066A">
      <w:pPr>
        <w:spacing w:line="120" w:lineRule="auto"/>
        <w:ind w:firstLineChars="200" w:firstLine="31680"/>
        <w:jc w:val="left"/>
        <w:textAlignment w:val="baseline"/>
        <w:rPr>
          <w:rFonts w:ascii="仿宋" w:eastAsia="仿宋" w:hAnsi="仿宋" w:cs="仿宋"/>
          <w:color w:val="000000"/>
          <w:sz w:val="32"/>
          <w:szCs w:val="32"/>
        </w:rPr>
      </w:pPr>
      <w:r w:rsidRPr="00AC61C5">
        <w:rPr>
          <w:rFonts w:ascii="仿宋_GB2312" w:eastAsia="仿宋_GB2312" w:hAnsi="仿宋" w:cs="宋体" w:hint="eastAsia"/>
          <w:color w:val="000000"/>
          <w:kern w:val="0"/>
          <w:sz w:val="32"/>
          <w:szCs w:val="32"/>
        </w:rPr>
        <w:t>在黑龙江省事业单位公开招聘服务平台和绥化市人民</w:t>
      </w:r>
      <w:r w:rsidRPr="00AC61C5">
        <w:rPr>
          <w:rFonts w:ascii="仿宋" w:eastAsia="仿宋" w:hAnsi="仿宋" w:cs="仿宋" w:hint="eastAsia"/>
          <w:color w:val="000000"/>
          <w:sz w:val="32"/>
          <w:szCs w:val="32"/>
        </w:rPr>
        <w:t>政府网站发布招聘公告。</w:t>
      </w:r>
    </w:p>
    <w:p w:rsidR="0094338F" w:rsidRPr="00AC61C5" w:rsidRDefault="0094338F" w:rsidP="008A066A">
      <w:pPr>
        <w:spacing w:line="120" w:lineRule="auto"/>
        <w:ind w:firstLineChars="200" w:firstLine="31680"/>
        <w:textAlignment w:val="baseline"/>
        <w:rPr>
          <w:rFonts w:ascii="楷体" w:eastAsia="楷体" w:hAnsi="楷体" w:cs="楷体"/>
          <w:color w:val="000000"/>
          <w:sz w:val="32"/>
          <w:szCs w:val="32"/>
        </w:rPr>
      </w:pPr>
      <w:r w:rsidRPr="00AC61C5">
        <w:rPr>
          <w:rFonts w:ascii="楷体" w:eastAsia="楷体" w:hAnsi="楷体" w:cs="楷体" w:hint="eastAsia"/>
          <w:b/>
          <w:color w:val="000000"/>
          <w:sz w:val="32"/>
          <w:szCs w:val="32"/>
        </w:rPr>
        <w:t>（二）报名与资格审査</w:t>
      </w:r>
    </w:p>
    <w:p w:rsidR="0094338F" w:rsidRPr="00AC61C5" w:rsidRDefault="0094338F" w:rsidP="008A066A">
      <w:pPr>
        <w:ind w:firstLineChars="200" w:firstLine="31680"/>
        <w:textAlignment w:val="baseline"/>
        <w:rPr>
          <w:rFonts w:ascii="仿宋" w:eastAsia="仿宋" w:hAnsi="仿宋" w:cs="仿宋"/>
          <w:color w:val="000000"/>
          <w:sz w:val="32"/>
          <w:szCs w:val="32"/>
        </w:rPr>
      </w:pPr>
      <w:r w:rsidRPr="00AC61C5">
        <w:rPr>
          <w:rFonts w:ascii="仿宋" w:eastAsia="仿宋" w:hAnsi="仿宋" w:cs="仿宋"/>
          <w:b/>
          <w:bCs/>
          <w:color w:val="000000"/>
          <w:sz w:val="32"/>
          <w:szCs w:val="32"/>
        </w:rPr>
        <w:t>1.</w:t>
      </w:r>
      <w:r w:rsidRPr="00AC61C5">
        <w:rPr>
          <w:rFonts w:ascii="仿宋" w:eastAsia="仿宋" w:hAnsi="仿宋" w:cs="仿宋" w:hint="eastAsia"/>
          <w:b/>
          <w:bCs/>
          <w:color w:val="000000"/>
          <w:sz w:val="32"/>
          <w:szCs w:val="32"/>
        </w:rPr>
        <w:t>报名方式</w:t>
      </w:r>
      <w:r w:rsidRPr="00AC61C5">
        <w:rPr>
          <w:rFonts w:ascii="仿宋" w:eastAsia="仿宋" w:hAnsi="仿宋" w:cs="仿宋" w:hint="eastAsia"/>
          <w:color w:val="000000"/>
          <w:sz w:val="32"/>
          <w:szCs w:val="32"/>
        </w:rPr>
        <w:t>：采取网上报名方式。报名网址：</w:t>
      </w:r>
      <w:hyperlink r:id="rId7" w:history="1">
        <w:r w:rsidRPr="00AC61C5">
          <w:rPr>
            <w:rStyle w:val="Hyperlink"/>
            <w:rFonts w:ascii="仿宋" w:eastAsia="仿宋" w:hAnsi="仿宋" w:cs="仿宋"/>
            <w:color w:val="000000"/>
            <w:sz w:val="32"/>
            <w:szCs w:val="32"/>
            <w:u w:color="0563C1"/>
          </w:rPr>
          <w:t>**</w:t>
        </w:r>
      </w:hyperlink>
      <w:r w:rsidRPr="00AC61C5">
        <w:rPr>
          <w:rFonts w:ascii="仿宋" w:eastAsia="仿宋" w:hAnsi="仿宋" w:cs="仿宋" w:hint="eastAsia"/>
          <w:color w:val="000000"/>
          <w:sz w:val="32"/>
          <w:szCs w:val="32"/>
        </w:rPr>
        <w:t>。在“考生报名入口”注册、登录，填报信息，按要求上传相关材料。报考人员注册、填写个人基本信息、照片上传、报名、查询网上资格审核结果、打印报名表、打印准考证、查询成绩等均通过网络进行。</w:t>
      </w:r>
    </w:p>
    <w:p w:rsidR="0094338F" w:rsidRPr="00AC61C5" w:rsidRDefault="0094338F" w:rsidP="008A066A">
      <w:pPr>
        <w:ind w:firstLineChars="200" w:firstLine="31680"/>
        <w:textAlignment w:val="baseline"/>
        <w:rPr>
          <w:rFonts w:ascii="仿宋" w:eastAsia="仿宋" w:hAnsi="仿宋" w:cs="仿宋"/>
          <w:color w:val="000000"/>
          <w:sz w:val="32"/>
          <w:szCs w:val="32"/>
        </w:rPr>
      </w:pPr>
      <w:r w:rsidRPr="00AC61C5">
        <w:rPr>
          <w:rFonts w:ascii="仿宋" w:eastAsia="仿宋" w:hAnsi="仿宋" w:cs="仿宋"/>
          <w:b/>
          <w:bCs/>
          <w:color w:val="000000"/>
          <w:sz w:val="32"/>
          <w:szCs w:val="32"/>
        </w:rPr>
        <w:t>2</w:t>
      </w:r>
      <w:r w:rsidRPr="00AC61C5">
        <w:rPr>
          <w:rFonts w:ascii="仿宋" w:eastAsia="仿宋" w:hAnsi="仿宋" w:cs="仿宋" w:hint="eastAsia"/>
          <w:b/>
          <w:bCs/>
          <w:color w:val="000000"/>
          <w:sz w:val="32"/>
          <w:szCs w:val="32"/>
        </w:rPr>
        <w:t>、报名时间</w:t>
      </w:r>
      <w:r w:rsidRPr="00AC61C5">
        <w:rPr>
          <w:rFonts w:ascii="仿宋" w:eastAsia="仿宋" w:hAnsi="仿宋" w:cs="仿宋" w:hint="eastAsia"/>
          <w:color w:val="000000"/>
          <w:sz w:val="32"/>
          <w:szCs w:val="32"/>
        </w:rPr>
        <w:t>：</w:t>
      </w:r>
      <w:smartTag w:uri="urn:schemas-microsoft-com:office:smarttags" w:element="chsdate">
        <w:smartTagPr>
          <w:attr w:name="IsROCDate" w:val="False"/>
          <w:attr w:name="IsLunarDate" w:val="False"/>
          <w:attr w:name="Day" w:val="2"/>
          <w:attr w:name="Month" w:val="12"/>
          <w:attr w:name="Year" w:val="2022"/>
        </w:smartTagPr>
        <w:r w:rsidRPr="00AC61C5">
          <w:rPr>
            <w:rFonts w:ascii="仿宋" w:eastAsia="仿宋" w:hAnsi="仿宋" w:cs="仿宋"/>
            <w:color w:val="000000"/>
            <w:sz w:val="32"/>
            <w:szCs w:val="32"/>
          </w:rPr>
          <w:t>2022</w:t>
        </w:r>
        <w:r w:rsidRPr="00AC61C5">
          <w:rPr>
            <w:rFonts w:ascii="仿宋" w:eastAsia="仿宋" w:hAnsi="仿宋" w:cs="仿宋" w:hint="eastAsia"/>
            <w:color w:val="000000"/>
            <w:sz w:val="32"/>
            <w:szCs w:val="32"/>
          </w:rPr>
          <w:t>年</w:t>
        </w:r>
        <w:r w:rsidRPr="00AC61C5">
          <w:rPr>
            <w:rFonts w:ascii="仿宋" w:eastAsia="仿宋" w:hAnsi="仿宋" w:cs="仿宋"/>
            <w:color w:val="000000"/>
            <w:sz w:val="32"/>
            <w:szCs w:val="32"/>
          </w:rPr>
          <w:t>12</w:t>
        </w:r>
        <w:r w:rsidRPr="00AC61C5">
          <w:rPr>
            <w:rFonts w:ascii="仿宋" w:eastAsia="仿宋" w:hAnsi="仿宋" w:cs="仿宋" w:hint="eastAsia"/>
            <w:color w:val="000000"/>
            <w:sz w:val="32"/>
            <w:szCs w:val="32"/>
          </w:rPr>
          <w:t>月</w:t>
        </w:r>
        <w:r w:rsidRPr="00AC61C5">
          <w:rPr>
            <w:rFonts w:ascii="仿宋" w:eastAsia="仿宋" w:hAnsi="仿宋" w:cs="仿宋"/>
            <w:color w:val="000000"/>
            <w:sz w:val="32"/>
            <w:szCs w:val="32"/>
          </w:rPr>
          <w:t>2</w:t>
        </w:r>
        <w:r w:rsidRPr="00AC61C5">
          <w:rPr>
            <w:rFonts w:ascii="仿宋" w:eastAsia="仿宋" w:hAnsi="仿宋" w:cs="仿宋" w:hint="eastAsia"/>
            <w:color w:val="000000"/>
            <w:sz w:val="32"/>
            <w:szCs w:val="32"/>
          </w:rPr>
          <w:t>日</w:t>
        </w:r>
      </w:smartTag>
      <w:r w:rsidRPr="00AC61C5">
        <w:rPr>
          <w:rFonts w:ascii="仿宋" w:eastAsia="仿宋" w:hAnsi="仿宋" w:cs="仿宋"/>
          <w:color w:val="000000"/>
          <w:sz w:val="32"/>
          <w:szCs w:val="32"/>
        </w:rPr>
        <w:t>9:00</w:t>
      </w:r>
      <w:r w:rsidRPr="00AC61C5">
        <w:rPr>
          <w:rFonts w:ascii="仿宋" w:eastAsia="仿宋" w:hAnsi="仿宋" w:cs="仿宋" w:hint="eastAsia"/>
          <w:color w:val="000000"/>
          <w:sz w:val="32"/>
          <w:szCs w:val="32"/>
        </w:rPr>
        <w:t>至</w:t>
      </w:r>
      <w:smartTag w:uri="urn:schemas-microsoft-com:office:smarttags" w:element="chsdate">
        <w:smartTagPr>
          <w:attr w:name="IsROCDate" w:val="False"/>
          <w:attr w:name="IsLunarDate" w:val="False"/>
          <w:attr w:name="Day" w:val="4"/>
          <w:attr w:name="Month" w:val="12"/>
          <w:attr w:name="Year" w:val="2022"/>
        </w:smartTagPr>
        <w:r w:rsidRPr="00AC61C5">
          <w:rPr>
            <w:rFonts w:ascii="仿宋" w:eastAsia="仿宋" w:hAnsi="仿宋" w:cs="仿宋"/>
            <w:color w:val="000000"/>
            <w:sz w:val="32"/>
            <w:szCs w:val="32"/>
          </w:rPr>
          <w:t>12</w:t>
        </w:r>
        <w:r w:rsidRPr="00AC61C5">
          <w:rPr>
            <w:rFonts w:ascii="仿宋" w:eastAsia="仿宋" w:hAnsi="仿宋" w:cs="仿宋" w:hint="eastAsia"/>
            <w:color w:val="000000"/>
            <w:sz w:val="32"/>
            <w:szCs w:val="32"/>
          </w:rPr>
          <w:t>月</w:t>
        </w:r>
        <w:r w:rsidRPr="00AC61C5">
          <w:rPr>
            <w:rFonts w:ascii="仿宋" w:eastAsia="仿宋" w:hAnsi="仿宋" w:cs="仿宋"/>
            <w:color w:val="000000"/>
            <w:sz w:val="32"/>
            <w:szCs w:val="32"/>
          </w:rPr>
          <w:t>4</w:t>
        </w:r>
        <w:r w:rsidRPr="00AC61C5">
          <w:rPr>
            <w:rFonts w:ascii="仿宋" w:eastAsia="仿宋" w:hAnsi="仿宋" w:cs="仿宋" w:hint="eastAsia"/>
            <w:color w:val="000000"/>
            <w:sz w:val="32"/>
            <w:szCs w:val="32"/>
          </w:rPr>
          <w:t>日</w:t>
        </w:r>
      </w:smartTag>
      <w:r w:rsidRPr="00AC61C5">
        <w:rPr>
          <w:rFonts w:ascii="仿宋" w:eastAsia="仿宋" w:hAnsi="仿宋" w:cs="仿宋"/>
          <w:color w:val="000000"/>
          <w:sz w:val="32"/>
          <w:szCs w:val="32"/>
        </w:rPr>
        <w:t>16:00</w:t>
      </w:r>
      <w:r w:rsidRPr="00AC61C5">
        <w:rPr>
          <w:rFonts w:ascii="仿宋" w:eastAsia="仿宋" w:hAnsi="仿宋" w:cs="仿宋" w:hint="eastAsia"/>
          <w:color w:val="000000"/>
          <w:sz w:val="32"/>
          <w:szCs w:val="32"/>
        </w:rPr>
        <w:t>（周六、周日不休息）。逾期不再受理报名事宜。</w:t>
      </w:r>
    </w:p>
    <w:p w:rsidR="0094338F" w:rsidRPr="00AC61C5" w:rsidRDefault="0094338F" w:rsidP="008A066A">
      <w:pPr>
        <w:ind w:firstLineChars="200" w:firstLine="31680"/>
        <w:textAlignment w:val="baseline"/>
        <w:rPr>
          <w:rFonts w:ascii="仿宋" w:eastAsia="仿宋" w:hAnsi="仿宋" w:cs="仿宋"/>
          <w:color w:val="000000"/>
          <w:sz w:val="32"/>
          <w:szCs w:val="32"/>
        </w:rPr>
      </w:pPr>
      <w:r w:rsidRPr="00AC61C5">
        <w:rPr>
          <w:rFonts w:ascii="仿宋" w:eastAsia="仿宋" w:hAnsi="仿宋" w:cs="仿宋" w:hint="eastAsia"/>
          <w:color w:val="000000"/>
          <w:sz w:val="32"/>
          <w:szCs w:val="32"/>
        </w:rPr>
        <w:t>网上资格审查：</w:t>
      </w:r>
    </w:p>
    <w:p w:rsidR="0094338F" w:rsidRPr="00AC61C5" w:rsidRDefault="0094338F" w:rsidP="008A066A">
      <w:pPr>
        <w:ind w:firstLineChars="200" w:firstLine="31680"/>
        <w:textAlignment w:val="baseline"/>
        <w:rPr>
          <w:rFonts w:ascii="仿宋_GB2312" w:eastAsia="仿宋_GB2312" w:hAnsi="仿宋_GB2312" w:cs="仿宋_GB2312"/>
          <w:color w:val="000000"/>
          <w:kern w:val="0"/>
          <w:sz w:val="32"/>
          <w:szCs w:val="32"/>
        </w:rPr>
      </w:pPr>
      <w:r w:rsidRPr="00AC61C5">
        <w:rPr>
          <w:rFonts w:ascii="仿宋" w:eastAsia="仿宋" w:hAnsi="仿宋" w:cs="仿宋" w:hint="eastAsia"/>
          <w:color w:val="000000"/>
          <w:sz w:val="32"/>
          <w:szCs w:val="32"/>
        </w:rPr>
        <w:t>①报考人员只限报</w:t>
      </w:r>
      <w:r w:rsidRPr="00AC61C5">
        <w:rPr>
          <w:rFonts w:ascii="仿宋_GB2312" w:eastAsia="仿宋_GB2312" w:hAnsi="仿宋_GB2312" w:cs="仿宋_GB2312" w:hint="eastAsia"/>
          <w:color w:val="000000"/>
          <w:sz w:val="32"/>
          <w:szCs w:val="32"/>
        </w:rPr>
        <w:t>一个岗位。</w:t>
      </w:r>
    </w:p>
    <w:p w:rsidR="0094338F" w:rsidRPr="00AC61C5" w:rsidRDefault="0094338F" w:rsidP="008A066A">
      <w:pPr>
        <w:pStyle w:val="NormalWeb"/>
        <w:spacing w:beforeAutospacing="0" w:afterAutospacing="0" w:line="480" w:lineRule="auto"/>
        <w:ind w:firstLineChars="200" w:firstLine="31680"/>
        <w:jc w:val="both"/>
        <w:textAlignment w:val="baseline"/>
        <w:rPr>
          <w:rFonts w:ascii="仿宋_GB2312" w:eastAsia="仿宋_GB2312" w:hAnsi="仿宋_GB2312" w:cs="仿宋_GB2312"/>
          <w:color w:val="000000"/>
          <w:sz w:val="32"/>
          <w:szCs w:val="32"/>
        </w:rPr>
      </w:pPr>
      <w:r w:rsidRPr="00AC61C5">
        <w:rPr>
          <w:rFonts w:ascii="仿宋" w:eastAsia="仿宋" w:hAnsi="仿宋" w:cs="仿宋" w:hint="eastAsia"/>
          <w:color w:val="000000"/>
          <w:sz w:val="32"/>
          <w:szCs w:val="32"/>
        </w:rPr>
        <w:t>②</w:t>
      </w:r>
      <w:r w:rsidRPr="00AC61C5">
        <w:rPr>
          <w:rFonts w:ascii="仿宋_GB2312" w:eastAsia="仿宋_GB2312" w:hAnsi="仿宋_GB2312" w:cs="仿宋_GB2312" w:hint="eastAsia"/>
          <w:color w:val="000000"/>
          <w:sz w:val="32"/>
          <w:szCs w:val="32"/>
        </w:rPr>
        <w:t>考生须按要求上传本人二代身份证、毕业证、《教育部学历证书电子注册备案表》，在职人员须提供单位同意报考证明。</w:t>
      </w:r>
    </w:p>
    <w:p w:rsidR="0094338F" w:rsidRPr="00AC61C5" w:rsidRDefault="0094338F" w:rsidP="008A066A">
      <w:pPr>
        <w:pStyle w:val="NormalWeb"/>
        <w:spacing w:beforeAutospacing="0" w:afterAutospacing="0" w:line="480" w:lineRule="auto"/>
        <w:ind w:firstLineChars="200" w:firstLine="31680"/>
        <w:jc w:val="both"/>
        <w:textAlignment w:val="baseline"/>
        <w:rPr>
          <w:rFonts w:ascii="仿宋" w:eastAsia="仿宋" w:hAnsi="仿宋" w:cs="仿宋"/>
          <w:color w:val="000000"/>
          <w:sz w:val="32"/>
          <w:szCs w:val="32"/>
        </w:rPr>
      </w:pPr>
      <w:r w:rsidRPr="00AC61C5">
        <w:rPr>
          <w:rFonts w:ascii="仿宋_GB2312" w:eastAsia="仿宋_GB2312" w:hAnsi="仿宋_GB2312" w:cs="仿宋_GB2312" w:hint="eastAsia"/>
          <w:color w:val="000000"/>
          <w:sz w:val="32"/>
          <w:szCs w:val="32"/>
        </w:rPr>
        <w:t>网上报名成功后，须于</w:t>
      </w:r>
      <w:smartTag w:uri="urn:schemas-microsoft-com:office:smarttags" w:element="chsdate">
        <w:smartTagPr>
          <w:attr w:name="IsROCDate" w:val="False"/>
          <w:attr w:name="IsLunarDate" w:val="False"/>
          <w:attr w:name="Day" w:val="4"/>
          <w:attr w:name="Month" w:val="12"/>
          <w:attr w:name="Year" w:val="2022"/>
        </w:smartTagPr>
        <w:r w:rsidRPr="00AC61C5">
          <w:rPr>
            <w:rFonts w:ascii="仿宋_GB2312" w:eastAsia="仿宋_GB2312" w:hAnsi="仿宋_GB2312" w:cs="仿宋_GB2312"/>
            <w:color w:val="000000"/>
            <w:sz w:val="32"/>
            <w:szCs w:val="32"/>
          </w:rPr>
          <w:t>2022</w:t>
        </w:r>
        <w:r w:rsidRPr="00AC61C5">
          <w:rPr>
            <w:rFonts w:ascii="仿宋_GB2312" w:eastAsia="仿宋_GB2312" w:hAnsi="仿宋_GB2312" w:cs="仿宋_GB2312" w:hint="eastAsia"/>
            <w:color w:val="000000"/>
            <w:sz w:val="32"/>
            <w:szCs w:val="32"/>
          </w:rPr>
          <w:t>年</w:t>
        </w:r>
        <w:r w:rsidRPr="00AC61C5">
          <w:rPr>
            <w:rFonts w:ascii="仿宋_GB2312" w:eastAsia="仿宋_GB2312" w:hAnsi="仿宋_GB2312" w:cs="仿宋_GB2312"/>
            <w:color w:val="000000"/>
            <w:sz w:val="32"/>
            <w:szCs w:val="32"/>
          </w:rPr>
          <w:t>12</w:t>
        </w:r>
        <w:r w:rsidRPr="00AC61C5">
          <w:rPr>
            <w:rFonts w:ascii="仿宋_GB2312" w:eastAsia="仿宋_GB2312" w:hAnsi="仿宋_GB2312" w:cs="仿宋_GB2312" w:hint="eastAsia"/>
            <w:color w:val="000000"/>
            <w:sz w:val="32"/>
            <w:szCs w:val="32"/>
          </w:rPr>
          <w:t>月</w:t>
        </w:r>
        <w:r w:rsidRPr="00AC61C5">
          <w:rPr>
            <w:rFonts w:ascii="仿宋_GB2312" w:eastAsia="仿宋_GB2312" w:hAnsi="仿宋_GB2312" w:cs="仿宋_GB2312"/>
            <w:color w:val="000000"/>
            <w:sz w:val="32"/>
            <w:szCs w:val="32"/>
          </w:rPr>
          <w:t>4</w:t>
        </w:r>
        <w:r w:rsidRPr="00AC61C5">
          <w:rPr>
            <w:rFonts w:ascii="仿宋_GB2312" w:eastAsia="仿宋_GB2312" w:hAnsi="仿宋_GB2312" w:cs="仿宋_GB2312" w:hint="eastAsia"/>
            <w:color w:val="000000"/>
            <w:sz w:val="32"/>
            <w:szCs w:val="32"/>
          </w:rPr>
          <w:t>日</w:t>
        </w:r>
      </w:smartTag>
      <w:r w:rsidRPr="00AC61C5">
        <w:rPr>
          <w:rFonts w:ascii="仿宋_GB2312" w:eastAsia="仿宋_GB2312" w:hAnsi="仿宋_GB2312" w:cs="仿宋_GB2312"/>
          <w:color w:val="000000"/>
          <w:sz w:val="32"/>
          <w:szCs w:val="32"/>
        </w:rPr>
        <w:t>16:00</w:t>
      </w:r>
      <w:r w:rsidRPr="00AC61C5">
        <w:rPr>
          <w:rFonts w:ascii="仿宋_GB2312" w:eastAsia="仿宋_GB2312" w:hAnsi="仿宋_GB2312" w:cs="仿宋_GB2312" w:hint="eastAsia"/>
          <w:color w:val="000000"/>
          <w:sz w:val="32"/>
          <w:szCs w:val="32"/>
        </w:rPr>
        <w:t>前查看审核结果。通过资格审查的，不能再报其他职位；未通过</w:t>
      </w:r>
      <w:r w:rsidRPr="00AC61C5">
        <w:rPr>
          <w:rFonts w:ascii="仿宋" w:eastAsia="仿宋" w:hAnsi="仿宋" w:cs="仿宋_GB2312" w:hint="eastAsia"/>
          <w:color w:val="000000"/>
          <w:sz w:val="32"/>
          <w:szCs w:val="32"/>
        </w:rPr>
        <w:t>资格审查需补充材料的，可按审查意见要求，说明具体理由，补充填报材料后重新提交审查，或在规定时间内改报其他职位。</w:t>
      </w:r>
      <w:r w:rsidRPr="00AC61C5">
        <w:rPr>
          <w:rFonts w:ascii="仿宋" w:eastAsia="仿宋" w:hAnsi="仿宋" w:cs="仿宋" w:hint="eastAsia"/>
          <w:color w:val="000000"/>
          <w:sz w:val="32"/>
          <w:szCs w:val="32"/>
        </w:rPr>
        <w:t>对最终资格审查结果有异议的，报考者可在报名日期截止前通过网络提交复核申请。</w:t>
      </w:r>
    </w:p>
    <w:p w:rsidR="0094338F" w:rsidRPr="00AC61C5" w:rsidRDefault="0094338F" w:rsidP="008A066A">
      <w:pPr>
        <w:pStyle w:val="NormalWeb"/>
        <w:widowControl/>
        <w:spacing w:beforeAutospacing="0" w:afterAutospacing="0"/>
        <w:ind w:firstLineChars="200" w:firstLine="31680"/>
        <w:jc w:val="both"/>
        <w:rPr>
          <w:rFonts w:ascii="仿宋" w:eastAsia="仿宋" w:hAnsi="仿宋" w:cs="仿宋"/>
          <w:color w:val="000000"/>
          <w:sz w:val="32"/>
          <w:szCs w:val="32"/>
        </w:rPr>
      </w:pPr>
      <w:r w:rsidRPr="00AC61C5">
        <w:rPr>
          <w:rStyle w:val="Strong"/>
          <w:rFonts w:ascii="仿宋" w:eastAsia="仿宋" w:hAnsi="仿宋" w:cs="仿宋"/>
          <w:color w:val="000000"/>
          <w:sz w:val="32"/>
          <w:szCs w:val="32"/>
        </w:rPr>
        <w:t>3</w:t>
      </w:r>
      <w:r w:rsidRPr="00AC61C5">
        <w:rPr>
          <w:rStyle w:val="Strong"/>
          <w:rFonts w:ascii="仿宋" w:eastAsia="仿宋" w:hAnsi="仿宋" w:cs="仿宋" w:hint="eastAsia"/>
          <w:color w:val="000000"/>
          <w:sz w:val="32"/>
          <w:szCs w:val="32"/>
        </w:rPr>
        <w:t>、网上报名注意事项：</w:t>
      </w:r>
    </w:p>
    <w:p w:rsidR="0094338F" w:rsidRPr="00AC61C5" w:rsidRDefault="0094338F" w:rsidP="008A066A">
      <w:pPr>
        <w:pStyle w:val="NormalWeb"/>
        <w:widowControl/>
        <w:spacing w:beforeAutospacing="0" w:afterAutospacing="0"/>
        <w:ind w:firstLineChars="200" w:firstLine="31680"/>
        <w:jc w:val="both"/>
        <w:rPr>
          <w:rFonts w:ascii="仿宋" w:eastAsia="仿宋" w:hAnsi="仿宋" w:cs="仿宋"/>
          <w:color w:val="000000"/>
          <w:sz w:val="32"/>
          <w:szCs w:val="32"/>
        </w:rPr>
      </w:pPr>
      <w:r w:rsidRPr="00AC61C5">
        <w:rPr>
          <w:rFonts w:ascii="仿宋" w:eastAsia="仿宋" w:hAnsi="仿宋" w:cs="仿宋" w:hint="eastAsia"/>
          <w:color w:val="000000"/>
          <w:sz w:val="32"/>
          <w:szCs w:val="32"/>
        </w:rPr>
        <w:t>①报考人员必须使用第二代居民身份证报名；</w:t>
      </w:r>
    </w:p>
    <w:p w:rsidR="0094338F" w:rsidRPr="00AC61C5" w:rsidRDefault="0094338F" w:rsidP="008A066A">
      <w:pPr>
        <w:widowControl/>
        <w:shd w:val="clear" w:color="auto" w:fill="FFFFFF"/>
        <w:wordWrap w:val="0"/>
        <w:spacing w:line="600" w:lineRule="exact"/>
        <w:ind w:firstLineChars="200" w:firstLine="31680"/>
        <w:rPr>
          <w:rFonts w:ascii="仿宋_GB2312" w:eastAsia="仿宋_GB2312" w:hAnsi="仿宋_GB2312" w:cs="仿宋_GB2312"/>
          <w:color w:val="000000"/>
          <w:kern w:val="0"/>
          <w:sz w:val="32"/>
          <w:szCs w:val="32"/>
        </w:rPr>
      </w:pPr>
      <w:r w:rsidRPr="00AC61C5">
        <w:rPr>
          <w:rFonts w:ascii="仿宋" w:eastAsia="仿宋" w:hAnsi="仿宋" w:cs="仿宋" w:hint="eastAsia"/>
          <w:color w:val="000000"/>
          <w:sz w:val="32"/>
          <w:szCs w:val="32"/>
        </w:rPr>
        <w:t>②网上报名须使用正面免冠彩色电子照片，</w:t>
      </w:r>
      <w:r w:rsidRPr="00AC61C5">
        <w:rPr>
          <w:rFonts w:ascii="仿宋" w:eastAsia="仿宋" w:hAnsi="仿宋" w:cs="仿宋" w:hint="eastAsia"/>
          <w:color w:val="000000"/>
          <w:spacing w:val="8"/>
          <w:sz w:val="32"/>
          <w:szCs w:val="32"/>
          <w:shd w:val="clear" w:color="auto" w:fill="FFFFFF"/>
        </w:rPr>
        <w:t>须为近期证件照</w:t>
      </w:r>
      <w:r w:rsidRPr="00AC61C5">
        <w:rPr>
          <w:rFonts w:ascii="仿宋" w:eastAsia="仿宋" w:hAnsi="仿宋" w:cs="仿宋" w:hint="eastAsia"/>
          <w:color w:val="000000"/>
          <w:sz w:val="32"/>
          <w:szCs w:val="32"/>
        </w:rPr>
        <w:t>；</w:t>
      </w:r>
    </w:p>
    <w:p w:rsidR="0094338F" w:rsidRPr="00AC61C5" w:rsidRDefault="0094338F" w:rsidP="008A066A">
      <w:pPr>
        <w:pStyle w:val="NormalWeb"/>
        <w:widowControl/>
        <w:spacing w:beforeAutospacing="0" w:afterAutospacing="0"/>
        <w:ind w:firstLineChars="200" w:firstLine="31680"/>
        <w:jc w:val="both"/>
        <w:rPr>
          <w:rFonts w:ascii="仿宋" w:eastAsia="仿宋" w:hAnsi="仿宋" w:cs="仿宋"/>
          <w:color w:val="000000"/>
          <w:sz w:val="32"/>
          <w:szCs w:val="32"/>
        </w:rPr>
      </w:pPr>
      <w:r w:rsidRPr="00AC61C5">
        <w:rPr>
          <w:rFonts w:ascii="仿宋" w:eastAsia="仿宋" w:hAnsi="仿宋" w:cs="仿宋" w:hint="eastAsia"/>
          <w:color w:val="000000"/>
          <w:sz w:val="32"/>
          <w:szCs w:val="32"/>
        </w:rPr>
        <w:t>③网上报名时，报考人员要详细阅读《报考人员诚信承诺书》（附件</w:t>
      </w:r>
      <w:r w:rsidRPr="00AC61C5">
        <w:rPr>
          <w:rFonts w:ascii="仿宋" w:eastAsia="仿宋" w:hAnsi="仿宋" w:cs="仿宋"/>
          <w:color w:val="000000"/>
          <w:sz w:val="32"/>
          <w:szCs w:val="32"/>
        </w:rPr>
        <w:t>3</w:t>
      </w:r>
      <w:r w:rsidRPr="00AC61C5">
        <w:rPr>
          <w:rFonts w:ascii="仿宋" w:eastAsia="仿宋" w:hAnsi="仿宋" w:cs="仿宋" w:hint="eastAsia"/>
          <w:color w:val="000000"/>
          <w:sz w:val="32"/>
          <w:szCs w:val="32"/>
        </w:rPr>
        <w:t>），信守承诺，如实填写提交有关信息和材料。凡填写信息与岗位计划表要求不一致，或在招聘过程中的任何环节弄虚作假不守承诺的，一经查实，将取消考试资格或聘用资格，责任由考生自负；</w:t>
      </w:r>
    </w:p>
    <w:p w:rsidR="0094338F" w:rsidRPr="00AC61C5" w:rsidRDefault="0094338F" w:rsidP="008A066A">
      <w:pPr>
        <w:pStyle w:val="NormalWeb"/>
        <w:widowControl/>
        <w:spacing w:beforeAutospacing="0" w:afterAutospacing="0"/>
        <w:ind w:firstLineChars="200" w:firstLine="31680"/>
        <w:jc w:val="both"/>
        <w:rPr>
          <w:rFonts w:ascii="仿宋" w:eastAsia="仿宋" w:hAnsi="仿宋" w:cs="仿宋"/>
          <w:color w:val="000000"/>
          <w:sz w:val="32"/>
          <w:szCs w:val="32"/>
        </w:rPr>
      </w:pPr>
      <w:r w:rsidRPr="00AC61C5">
        <w:rPr>
          <w:rFonts w:ascii="仿宋" w:eastAsia="仿宋" w:hAnsi="仿宋" w:cs="仿宋" w:hint="eastAsia"/>
          <w:color w:val="000000"/>
          <w:sz w:val="32"/>
          <w:szCs w:val="32"/>
        </w:rPr>
        <w:t>④报名期间，请广大考生在选择职位后，尽快完成报名，避免在报名时间截止前仓促报名，导致因信息填报不全、不准或资格条件不符、网络拥堵等问题错失报考和改报机会；</w:t>
      </w:r>
    </w:p>
    <w:p w:rsidR="0094338F" w:rsidRPr="00AC61C5" w:rsidRDefault="0094338F" w:rsidP="008A066A">
      <w:pPr>
        <w:pStyle w:val="NormalWeb"/>
        <w:widowControl/>
        <w:spacing w:beforeAutospacing="0" w:afterAutospacing="0"/>
        <w:ind w:firstLineChars="200" w:firstLine="31680"/>
        <w:jc w:val="both"/>
        <w:rPr>
          <w:rFonts w:ascii="仿宋" w:eastAsia="仿宋" w:hAnsi="仿宋" w:cs="仿宋"/>
          <w:color w:val="000000"/>
          <w:sz w:val="32"/>
          <w:szCs w:val="32"/>
        </w:rPr>
      </w:pPr>
      <w:r w:rsidRPr="00AC61C5">
        <w:rPr>
          <w:rFonts w:ascii="仿宋" w:eastAsia="仿宋" w:hAnsi="仿宋" w:cs="仿宋" w:hint="eastAsia"/>
          <w:color w:val="000000"/>
          <w:sz w:val="32"/>
          <w:szCs w:val="32"/>
        </w:rPr>
        <w:t>⑤报考者需随时关注报名网站发布的公告和通知，保持通讯畅通。若更换联系方式应及时告知招录机关，因个人原因错过招录任何环节的，责任自负。</w:t>
      </w:r>
    </w:p>
    <w:p w:rsidR="0094338F" w:rsidRPr="00AC61C5" w:rsidRDefault="0094338F" w:rsidP="008A066A">
      <w:pPr>
        <w:ind w:firstLineChars="200" w:firstLine="31680"/>
        <w:textAlignment w:val="baseline"/>
        <w:rPr>
          <w:rFonts w:ascii="仿宋" w:eastAsia="仿宋" w:hAnsi="仿宋" w:cs="仿宋"/>
          <w:color w:val="000000"/>
          <w:sz w:val="32"/>
          <w:szCs w:val="32"/>
        </w:rPr>
      </w:pPr>
      <w:r w:rsidRPr="00AC61C5">
        <w:rPr>
          <w:rFonts w:ascii="仿宋" w:eastAsia="仿宋" w:hAnsi="仿宋" w:cs="仿宋_GB2312"/>
          <w:b/>
          <w:color w:val="000000"/>
          <w:sz w:val="32"/>
          <w:szCs w:val="32"/>
        </w:rPr>
        <w:t>4</w:t>
      </w:r>
      <w:r w:rsidRPr="00AC61C5">
        <w:rPr>
          <w:rFonts w:ascii="仿宋" w:eastAsia="仿宋" w:hAnsi="仿宋" w:cs="仿宋_GB2312" w:hint="eastAsia"/>
          <w:b/>
          <w:color w:val="000000"/>
          <w:sz w:val="32"/>
          <w:szCs w:val="32"/>
        </w:rPr>
        <w:t>、报名比例：</w:t>
      </w:r>
      <w:r w:rsidRPr="00AC61C5">
        <w:rPr>
          <w:rFonts w:ascii="仿宋" w:eastAsia="仿宋" w:hAnsi="仿宋" w:cs="仿宋_GB2312" w:hint="eastAsia"/>
          <w:color w:val="000000"/>
          <w:sz w:val="32"/>
          <w:szCs w:val="32"/>
        </w:rPr>
        <w:t>报名结束后，招聘岗位人数与报名合格人数</w:t>
      </w:r>
      <w:r w:rsidRPr="00AC61C5">
        <w:rPr>
          <w:rFonts w:ascii="仿宋" w:eastAsia="仿宋" w:hAnsi="仿宋" w:cs="仿宋" w:hint="eastAsia"/>
          <w:color w:val="000000"/>
          <w:sz w:val="32"/>
          <w:szCs w:val="32"/>
        </w:rPr>
        <w:t>之比原则上不低于</w:t>
      </w:r>
      <w:r w:rsidRPr="00AC61C5">
        <w:rPr>
          <w:rFonts w:ascii="仿宋" w:eastAsia="仿宋" w:hAnsi="仿宋" w:cs="仿宋"/>
          <w:color w:val="000000"/>
          <w:sz w:val="32"/>
          <w:szCs w:val="32"/>
        </w:rPr>
        <w:t>1:3</w:t>
      </w:r>
      <w:r w:rsidRPr="00AC61C5">
        <w:rPr>
          <w:rFonts w:ascii="仿宋" w:eastAsia="仿宋" w:hAnsi="仿宋" w:cs="仿宋" w:hint="eastAsia"/>
          <w:color w:val="000000"/>
          <w:sz w:val="32"/>
          <w:szCs w:val="32"/>
        </w:rPr>
        <w:t>的比例。若达不到</w:t>
      </w:r>
      <w:r w:rsidRPr="00AC61C5">
        <w:rPr>
          <w:rFonts w:ascii="仿宋" w:eastAsia="仿宋" w:hAnsi="仿宋" w:cs="仿宋"/>
          <w:color w:val="000000"/>
          <w:sz w:val="32"/>
          <w:szCs w:val="32"/>
        </w:rPr>
        <w:t>1</w:t>
      </w:r>
      <w:r w:rsidRPr="00AC61C5">
        <w:rPr>
          <w:rFonts w:ascii="仿宋" w:eastAsia="仿宋" w:hAnsi="仿宋" w:cs="仿宋" w:hint="eastAsia"/>
          <w:color w:val="000000"/>
          <w:sz w:val="32"/>
          <w:szCs w:val="32"/>
        </w:rPr>
        <w:t>：</w:t>
      </w:r>
      <w:r w:rsidRPr="00AC61C5">
        <w:rPr>
          <w:rFonts w:ascii="仿宋" w:eastAsia="仿宋" w:hAnsi="仿宋" w:cs="仿宋"/>
          <w:color w:val="000000"/>
          <w:sz w:val="32"/>
          <w:szCs w:val="32"/>
        </w:rPr>
        <w:t>3</w:t>
      </w:r>
      <w:r w:rsidRPr="00AC61C5">
        <w:rPr>
          <w:rFonts w:ascii="仿宋" w:eastAsia="仿宋" w:hAnsi="仿宋" w:cs="仿宋" w:hint="eastAsia"/>
          <w:color w:val="000000"/>
          <w:sz w:val="32"/>
          <w:szCs w:val="32"/>
        </w:rPr>
        <w:t>的比例，经批准可适当降低比例。</w:t>
      </w:r>
    </w:p>
    <w:p w:rsidR="0094338F" w:rsidRPr="00AC61C5" w:rsidRDefault="0094338F" w:rsidP="008A066A">
      <w:pPr>
        <w:ind w:firstLineChars="200" w:firstLine="31680"/>
        <w:textAlignment w:val="baseline"/>
        <w:rPr>
          <w:rFonts w:ascii="仿宋" w:eastAsia="仿宋" w:hAnsi="仿宋" w:cs="仿宋_GB2312"/>
          <w:color w:val="000000"/>
          <w:sz w:val="32"/>
          <w:szCs w:val="32"/>
        </w:rPr>
      </w:pPr>
      <w:r w:rsidRPr="00AC61C5">
        <w:rPr>
          <w:rFonts w:ascii="仿宋" w:eastAsia="仿宋" w:hAnsi="仿宋" w:cs="仿宋" w:hint="eastAsia"/>
          <w:color w:val="000000"/>
          <w:sz w:val="32"/>
          <w:szCs w:val="32"/>
        </w:rPr>
        <w:t>资格审查工作贯穿招聘工作全过程，</w:t>
      </w:r>
      <w:r w:rsidRPr="00AC61C5">
        <w:rPr>
          <w:rFonts w:ascii="仿宋" w:eastAsia="仿宋" w:hAnsi="仿宋" w:cs="仿宋_GB2312" w:hint="eastAsia"/>
          <w:color w:val="000000"/>
          <w:sz w:val="32"/>
          <w:szCs w:val="32"/>
        </w:rPr>
        <w:t>报名人员提交的有关信息和材料不得弄虚作假，否则取消考试或聘用资格，情形严重的，将依据相关法律、法规追究相关人员责任。</w:t>
      </w:r>
    </w:p>
    <w:p w:rsidR="0094338F" w:rsidRPr="00AC61C5" w:rsidRDefault="0094338F" w:rsidP="008A066A">
      <w:pPr>
        <w:pStyle w:val="BodyText"/>
        <w:ind w:firstLineChars="200" w:firstLine="31680"/>
        <w:rPr>
          <w:rFonts w:ascii="仿宋" w:eastAsia="仿宋" w:hAnsi="仿宋" w:cs="仿宋"/>
          <w:color w:val="000000"/>
          <w:sz w:val="32"/>
          <w:szCs w:val="32"/>
        </w:rPr>
      </w:pPr>
      <w:r w:rsidRPr="00AC61C5">
        <w:rPr>
          <w:rFonts w:ascii="仿宋" w:eastAsia="仿宋" w:hAnsi="仿宋" w:cs="仿宋"/>
          <w:b/>
          <w:bCs/>
          <w:color w:val="000000"/>
          <w:sz w:val="32"/>
          <w:szCs w:val="32"/>
        </w:rPr>
        <w:t>5</w:t>
      </w:r>
      <w:r w:rsidRPr="00AC61C5">
        <w:rPr>
          <w:rFonts w:ascii="仿宋" w:eastAsia="仿宋" w:hAnsi="仿宋" w:cs="仿宋" w:hint="eastAsia"/>
          <w:b/>
          <w:bCs/>
          <w:color w:val="000000"/>
          <w:sz w:val="32"/>
          <w:szCs w:val="32"/>
        </w:rPr>
        <w:t>、打印准考证：</w:t>
      </w:r>
      <w:r w:rsidRPr="00AC61C5">
        <w:rPr>
          <w:rFonts w:ascii="仿宋" w:eastAsia="仿宋" w:hAnsi="仿宋" w:cs="仿宋" w:hint="eastAsia"/>
          <w:color w:val="000000"/>
          <w:sz w:val="32"/>
          <w:szCs w:val="32"/>
        </w:rPr>
        <w:t>打印准考证时间见报名网站通知。</w:t>
      </w:r>
    </w:p>
    <w:p w:rsidR="0094338F" w:rsidRPr="00AC61C5" w:rsidRDefault="0094338F" w:rsidP="008A066A">
      <w:pPr>
        <w:pStyle w:val="NormalWeb"/>
        <w:widowControl/>
        <w:spacing w:beforeAutospacing="0" w:afterAutospacing="0"/>
        <w:ind w:firstLineChars="200" w:firstLine="31680"/>
        <w:jc w:val="both"/>
        <w:rPr>
          <w:rFonts w:ascii="仿宋" w:eastAsia="仿宋" w:hAnsi="仿宋" w:cs="仿宋"/>
          <w:bCs/>
          <w:color w:val="000000"/>
          <w:sz w:val="32"/>
          <w:szCs w:val="32"/>
        </w:rPr>
      </w:pPr>
      <w:r w:rsidRPr="00AC61C5">
        <w:rPr>
          <w:rStyle w:val="Strong"/>
          <w:rFonts w:ascii="仿宋" w:eastAsia="仿宋" w:hAnsi="仿宋" w:cs="仿宋"/>
          <w:color w:val="000000"/>
          <w:sz w:val="32"/>
          <w:szCs w:val="32"/>
        </w:rPr>
        <w:t>6</w:t>
      </w:r>
      <w:r w:rsidRPr="00AC61C5">
        <w:rPr>
          <w:rStyle w:val="Strong"/>
          <w:rFonts w:ascii="仿宋" w:eastAsia="仿宋" w:hAnsi="仿宋" w:cs="仿宋" w:hint="eastAsia"/>
          <w:color w:val="000000"/>
          <w:sz w:val="32"/>
          <w:szCs w:val="32"/>
        </w:rPr>
        <w:t>、政策咨询电话：</w:t>
      </w:r>
      <w:r w:rsidRPr="00AC61C5">
        <w:rPr>
          <w:rFonts w:ascii="仿宋" w:eastAsia="仿宋" w:hAnsi="仿宋" w:cs="仿宋"/>
          <w:bCs/>
          <w:color w:val="000000"/>
          <w:sz w:val="32"/>
          <w:szCs w:val="32"/>
        </w:rPr>
        <w:t>0455-8388251</w:t>
      </w:r>
      <w:r w:rsidRPr="00AC61C5">
        <w:rPr>
          <w:rFonts w:ascii="仿宋" w:eastAsia="仿宋" w:hAnsi="仿宋" w:cs="仿宋" w:hint="eastAsia"/>
          <w:bCs/>
          <w:color w:val="000000"/>
          <w:sz w:val="32"/>
          <w:szCs w:val="32"/>
        </w:rPr>
        <w:t>（请在工作时间拨打）</w:t>
      </w:r>
    </w:p>
    <w:p w:rsidR="0094338F" w:rsidRPr="00AC61C5" w:rsidRDefault="0094338F" w:rsidP="008A066A">
      <w:pPr>
        <w:pStyle w:val="NormalWeb"/>
        <w:widowControl/>
        <w:spacing w:beforeAutospacing="0" w:afterAutospacing="0"/>
        <w:ind w:firstLineChars="400" w:firstLine="31680"/>
        <w:jc w:val="both"/>
        <w:rPr>
          <w:rFonts w:ascii="仿宋" w:eastAsia="仿宋" w:hAnsi="仿宋" w:cs="仿宋"/>
          <w:color w:val="000000"/>
          <w:sz w:val="32"/>
          <w:szCs w:val="32"/>
        </w:rPr>
      </w:pPr>
      <w:r w:rsidRPr="00AC61C5">
        <w:rPr>
          <w:rFonts w:ascii="仿宋" w:eastAsia="仿宋" w:hAnsi="仿宋" w:cs="仿宋" w:hint="eastAsia"/>
          <w:b/>
          <w:bCs/>
          <w:color w:val="000000"/>
          <w:sz w:val="32"/>
          <w:szCs w:val="32"/>
        </w:rPr>
        <w:t>技术咨询电话：</w:t>
      </w:r>
      <w:r w:rsidRPr="00AC61C5">
        <w:rPr>
          <w:rFonts w:ascii="仿宋" w:eastAsia="仿宋" w:hAnsi="仿宋" w:cs="仿宋"/>
          <w:color w:val="000000"/>
          <w:sz w:val="32"/>
          <w:szCs w:val="32"/>
        </w:rPr>
        <w:t>**</w:t>
      </w:r>
    </w:p>
    <w:p w:rsidR="0094338F" w:rsidRPr="00AC61C5" w:rsidRDefault="0094338F" w:rsidP="008A066A">
      <w:pPr>
        <w:ind w:firstLineChars="200" w:firstLine="31680"/>
        <w:textAlignment w:val="baseline"/>
        <w:rPr>
          <w:rFonts w:ascii="楷体" w:eastAsia="楷体" w:hAnsi="楷体" w:cs="楷体"/>
          <w:b/>
          <w:bCs/>
          <w:color w:val="000000"/>
          <w:sz w:val="32"/>
          <w:szCs w:val="32"/>
        </w:rPr>
      </w:pPr>
      <w:r w:rsidRPr="00AC61C5">
        <w:rPr>
          <w:rFonts w:ascii="楷体" w:eastAsia="楷体" w:hAnsi="楷体" w:cs="楷体" w:hint="eastAsia"/>
          <w:b/>
          <w:bCs/>
          <w:color w:val="000000"/>
          <w:sz w:val="32"/>
          <w:szCs w:val="32"/>
        </w:rPr>
        <w:t>（三）考试</w:t>
      </w:r>
    </w:p>
    <w:p w:rsidR="0094338F" w:rsidRPr="00AC61C5" w:rsidRDefault="0094338F" w:rsidP="008A066A">
      <w:pPr>
        <w:pStyle w:val="1"/>
        <w:spacing w:line="560" w:lineRule="exact"/>
        <w:ind w:firstLine="31680"/>
        <w:jc w:val="left"/>
        <w:textAlignment w:val="baseline"/>
        <w:rPr>
          <w:rFonts w:ascii="仿宋" w:eastAsia="仿宋" w:hAnsi="仿宋" w:cs="仿宋"/>
          <w:color w:val="000000"/>
          <w:sz w:val="32"/>
          <w:szCs w:val="32"/>
        </w:rPr>
      </w:pPr>
      <w:r w:rsidRPr="00AC61C5">
        <w:rPr>
          <w:rFonts w:ascii="仿宋" w:eastAsia="仿宋" w:hAnsi="仿宋" w:cs="仿宋" w:hint="eastAsia"/>
          <w:color w:val="000000"/>
          <w:kern w:val="0"/>
          <w:sz w:val="32"/>
          <w:szCs w:val="32"/>
        </w:rPr>
        <w:t>本次招聘考试采取面试方式进行。</w:t>
      </w:r>
      <w:r w:rsidRPr="00AC61C5">
        <w:rPr>
          <w:rFonts w:ascii="仿宋" w:eastAsia="仿宋" w:hAnsi="仿宋" w:cs="仿宋" w:hint="eastAsia"/>
          <w:color w:val="000000"/>
          <w:sz w:val="32"/>
          <w:szCs w:val="32"/>
        </w:rPr>
        <w:t>面试采取结构化面谈的方式进行，主要围绕专业技术工作考察考生的综合逻辑思维、组织协调、语言表达、临场应变和解决实际问题等能力。面试总分为</w:t>
      </w:r>
      <w:r w:rsidRPr="00AC61C5">
        <w:rPr>
          <w:rFonts w:ascii="仿宋" w:eastAsia="仿宋" w:hAnsi="仿宋" w:cs="仿宋"/>
          <w:color w:val="000000"/>
          <w:sz w:val="32"/>
          <w:szCs w:val="32"/>
        </w:rPr>
        <w:t>100</w:t>
      </w:r>
      <w:r w:rsidRPr="00AC61C5">
        <w:rPr>
          <w:rFonts w:ascii="仿宋" w:eastAsia="仿宋" w:hAnsi="仿宋" w:cs="仿宋" w:hint="eastAsia"/>
          <w:color w:val="000000"/>
          <w:sz w:val="32"/>
          <w:szCs w:val="32"/>
        </w:rPr>
        <w:t>分，面试成绩低于</w:t>
      </w:r>
      <w:r w:rsidRPr="00AC61C5">
        <w:rPr>
          <w:rFonts w:ascii="仿宋" w:eastAsia="仿宋" w:hAnsi="仿宋" w:cs="仿宋"/>
          <w:color w:val="000000"/>
          <w:sz w:val="32"/>
          <w:szCs w:val="32"/>
        </w:rPr>
        <w:t>60</w:t>
      </w:r>
      <w:r w:rsidRPr="00AC61C5">
        <w:rPr>
          <w:rFonts w:ascii="仿宋" w:eastAsia="仿宋" w:hAnsi="仿宋" w:cs="仿宋" w:hint="eastAsia"/>
          <w:color w:val="000000"/>
          <w:sz w:val="32"/>
          <w:szCs w:val="32"/>
        </w:rPr>
        <w:t>分者不予聘用。面试委托有资质的第三方出题、考试。</w:t>
      </w:r>
    </w:p>
    <w:p w:rsidR="0094338F" w:rsidRPr="00AC61C5" w:rsidRDefault="0094338F" w:rsidP="008A066A">
      <w:pPr>
        <w:pStyle w:val="1"/>
        <w:spacing w:line="560" w:lineRule="exact"/>
        <w:ind w:firstLine="31680"/>
        <w:jc w:val="left"/>
        <w:textAlignment w:val="baseline"/>
        <w:rPr>
          <w:rFonts w:ascii="仿宋" w:eastAsia="仿宋" w:hAnsi="仿宋" w:cs="仿宋"/>
          <w:color w:val="000000"/>
          <w:sz w:val="32"/>
          <w:szCs w:val="32"/>
        </w:rPr>
      </w:pPr>
      <w:r w:rsidRPr="00AC61C5">
        <w:rPr>
          <w:rFonts w:ascii="仿宋" w:eastAsia="仿宋" w:hAnsi="仿宋" w:cs="仿宋" w:hint="eastAsia"/>
          <w:color w:val="000000"/>
          <w:sz w:val="32"/>
          <w:szCs w:val="32"/>
        </w:rPr>
        <w:t>面试公告和考试成绩统一在绥化市人民政府网站和报名网站公布。</w:t>
      </w:r>
    </w:p>
    <w:p w:rsidR="0094338F" w:rsidRPr="00AC61C5" w:rsidRDefault="0094338F" w:rsidP="008A066A">
      <w:pPr>
        <w:pStyle w:val="NormalWeb"/>
        <w:widowControl/>
        <w:spacing w:beforeAutospacing="0" w:afterAutospacing="0" w:line="560" w:lineRule="exact"/>
        <w:ind w:right="147" w:firstLineChars="200" w:firstLine="31680"/>
        <w:textAlignment w:val="baseline"/>
        <w:rPr>
          <w:rFonts w:ascii="楷体" w:eastAsia="楷体" w:hAnsi="楷体" w:cs="楷体"/>
          <w:b/>
          <w:bCs/>
          <w:color w:val="000000"/>
          <w:sz w:val="32"/>
          <w:szCs w:val="32"/>
        </w:rPr>
      </w:pPr>
      <w:r w:rsidRPr="00AC61C5">
        <w:rPr>
          <w:rFonts w:ascii="楷体" w:eastAsia="楷体" w:hAnsi="楷体" w:cs="楷体" w:hint="eastAsia"/>
          <w:b/>
          <w:bCs/>
          <w:color w:val="000000"/>
          <w:sz w:val="32"/>
          <w:szCs w:val="32"/>
        </w:rPr>
        <w:t>（四）现场资格确认</w:t>
      </w:r>
    </w:p>
    <w:p w:rsidR="0094338F" w:rsidRPr="00AC61C5" w:rsidRDefault="0094338F" w:rsidP="008A066A">
      <w:pPr>
        <w:pStyle w:val="NormalWeb"/>
        <w:widowControl/>
        <w:spacing w:beforeAutospacing="0" w:afterAutospacing="0" w:line="560" w:lineRule="exact"/>
        <w:ind w:right="147" w:firstLineChars="200" w:firstLine="31680"/>
        <w:textAlignment w:val="baseline"/>
        <w:rPr>
          <w:rFonts w:ascii="仿宋" w:eastAsia="仿宋" w:hAnsi="仿宋" w:cs="仿宋"/>
          <w:color w:val="000000"/>
          <w:sz w:val="32"/>
          <w:szCs w:val="32"/>
        </w:rPr>
      </w:pPr>
      <w:r w:rsidRPr="00AC61C5">
        <w:rPr>
          <w:rFonts w:ascii="仿宋" w:eastAsia="仿宋" w:hAnsi="仿宋" w:cs="仿宋_GB2312"/>
          <w:color w:val="000000"/>
          <w:sz w:val="32"/>
          <w:szCs w:val="32"/>
        </w:rPr>
        <w:t>1</w:t>
      </w:r>
      <w:r w:rsidRPr="00AC61C5">
        <w:rPr>
          <w:rFonts w:ascii="仿宋" w:eastAsia="仿宋" w:hAnsi="仿宋" w:cs="仿宋_GB2312" w:hint="eastAsia"/>
          <w:color w:val="000000"/>
          <w:sz w:val="32"/>
          <w:szCs w:val="32"/>
        </w:rPr>
        <w:t>、确定现场资格确认人选：</w:t>
      </w:r>
      <w:r w:rsidRPr="00AC61C5">
        <w:rPr>
          <w:rFonts w:ascii="仿宋" w:eastAsia="仿宋" w:hAnsi="仿宋" w:cs="仿宋" w:hint="eastAsia"/>
          <w:color w:val="000000"/>
          <w:sz w:val="32"/>
          <w:szCs w:val="32"/>
        </w:rPr>
        <w:t>依照考试成绩从高分到低分按照</w:t>
      </w:r>
      <w:r w:rsidRPr="00AC61C5">
        <w:rPr>
          <w:rFonts w:ascii="仿宋" w:eastAsia="仿宋" w:hAnsi="仿宋" w:cs="仿宋"/>
          <w:color w:val="000000"/>
          <w:sz w:val="32"/>
          <w:szCs w:val="32"/>
        </w:rPr>
        <w:t>1:1</w:t>
      </w:r>
      <w:r w:rsidRPr="00AC61C5">
        <w:rPr>
          <w:rFonts w:ascii="仿宋" w:eastAsia="仿宋" w:hAnsi="仿宋" w:cs="仿宋" w:hint="eastAsia"/>
          <w:color w:val="000000"/>
          <w:sz w:val="32"/>
          <w:szCs w:val="32"/>
        </w:rPr>
        <w:t>比例等额确定现场资格确认人选。如末位出现考试成绩相同，以高学历者优先，如以上原则仍不能区分，将采取加试予以确定现场资格确认人选。</w:t>
      </w:r>
    </w:p>
    <w:p w:rsidR="0094338F" w:rsidRPr="00AC61C5" w:rsidRDefault="0094338F" w:rsidP="008A066A">
      <w:pPr>
        <w:pStyle w:val="1"/>
        <w:spacing w:line="560" w:lineRule="exact"/>
        <w:ind w:firstLine="31680"/>
        <w:jc w:val="left"/>
        <w:textAlignment w:val="baseline"/>
        <w:rPr>
          <w:rFonts w:ascii="仿宋" w:eastAsia="仿宋" w:hAnsi="仿宋" w:cs="仿宋"/>
          <w:color w:val="000000"/>
          <w:kern w:val="0"/>
          <w:sz w:val="32"/>
          <w:szCs w:val="32"/>
        </w:rPr>
      </w:pPr>
      <w:r w:rsidRPr="00AC61C5">
        <w:rPr>
          <w:rFonts w:ascii="仿宋" w:eastAsia="仿宋" w:hAnsi="仿宋" w:cs="仿宋_GB2312"/>
          <w:color w:val="000000"/>
          <w:sz w:val="32"/>
          <w:szCs w:val="32"/>
        </w:rPr>
        <w:t>2</w:t>
      </w:r>
      <w:r w:rsidRPr="00AC61C5">
        <w:rPr>
          <w:rFonts w:ascii="仿宋" w:eastAsia="仿宋" w:hAnsi="仿宋" w:cs="仿宋_GB2312" w:hint="eastAsia"/>
          <w:color w:val="000000"/>
          <w:sz w:val="32"/>
          <w:szCs w:val="32"/>
        </w:rPr>
        <w:t>、进行现场资格确认：考生须根据绥化市人民政府网站和报名网站发布的现场资格确认通知，进行现场资格确认，现场资格确认须提供以下材料：</w:t>
      </w:r>
    </w:p>
    <w:p w:rsidR="0094338F" w:rsidRPr="00AC61C5" w:rsidRDefault="0094338F" w:rsidP="008A066A">
      <w:pPr>
        <w:pStyle w:val="NormalWeb"/>
        <w:spacing w:beforeAutospacing="0" w:afterAutospacing="0" w:line="480" w:lineRule="auto"/>
        <w:ind w:firstLineChars="200" w:firstLine="31680"/>
        <w:jc w:val="both"/>
        <w:textAlignment w:val="baseline"/>
        <w:rPr>
          <w:rFonts w:ascii="仿宋" w:eastAsia="仿宋" w:hAnsi="仿宋" w:cs="仿宋"/>
          <w:color w:val="000000"/>
          <w:sz w:val="32"/>
          <w:szCs w:val="32"/>
        </w:rPr>
      </w:pPr>
      <w:r w:rsidRPr="00AC61C5">
        <w:rPr>
          <w:rFonts w:ascii="仿宋" w:eastAsia="仿宋" w:hAnsi="仿宋" w:cs="仿宋" w:hint="eastAsia"/>
          <w:color w:val="000000"/>
          <w:sz w:val="32"/>
          <w:szCs w:val="32"/>
        </w:rPr>
        <w:t>二代身份证原件和复印件（正反面复印到一张</w:t>
      </w:r>
      <w:r w:rsidRPr="00AC61C5">
        <w:rPr>
          <w:rFonts w:ascii="仿宋" w:eastAsia="仿宋" w:hAnsi="仿宋" w:cs="仿宋"/>
          <w:color w:val="000000"/>
          <w:sz w:val="32"/>
          <w:szCs w:val="32"/>
        </w:rPr>
        <w:t>A4</w:t>
      </w:r>
      <w:r w:rsidRPr="00AC61C5">
        <w:rPr>
          <w:rFonts w:ascii="仿宋" w:eastAsia="仿宋" w:hAnsi="仿宋" w:cs="仿宋" w:hint="eastAsia"/>
          <w:color w:val="000000"/>
          <w:sz w:val="32"/>
          <w:szCs w:val="32"/>
        </w:rPr>
        <w:t>纸上）、《绥化市疾病预防控制中心公开招聘专业技术人员报名登记表》（一式两份，在报名网站自行下载打印）、《报考人员诚信承诺书》、学历证书原件和复印件、有效期内的《教育部学历证书电子注册备案表》（带二维码）、</w:t>
      </w:r>
      <w:r w:rsidRPr="00AC61C5">
        <w:rPr>
          <w:rFonts w:ascii="仿宋_GB2312" w:eastAsia="仿宋_GB2312" w:hAnsi="??" w:cs="宋体" w:hint="eastAsia"/>
          <w:color w:val="000000"/>
          <w:sz w:val="32"/>
          <w:szCs w:val="32"/>
        </w:rPr>
        <w:t>在职人员须提供单位同意报考证明。</w:t>
      </w:r>
    </w:p>
    <w:p w:rsidR="0094338F" w:rsidRPr="00AC61C5" w:rsidRDefault="0094338F" w:rsidP="008A066A">
      <w:pPr>
        <w:pStyle w:val="1"/>
        <w:numPr>
          <w:ilvl w:val="0"/>
          <w:numId w:val="3"/>
        </w:numPr>
        <w:spacing w:line="560" w:lineRule="exact"/>
        <w:ind w:firstLine="31680"/>
        <w:jc w:val="left"/>
        <w:textAlignment w:val="baseline"/>
        <w:rPr>
          <w:rFonts w:ascii="仿宋" w:eastAsia="仿宋" w:hAnsi="仿宋" w:cs="仿宋"/>
          <w:color w:val="000000"/>
          <w:sz w:val="32"/>
          <w:szCs w:val="32"/>
        </w:rPr>
      </w:pPr>
      <w:r w:rsidRPr="00AC61C5">
        <w:rPr>
          <w:rFonts w:ascii="仿宋" w:eastAsia="仿宋" w:hAnsi="仿宋" w:cs="黑体" w:hint="eastAsia"/>
          <w:color w:val="000000"/>
          <w:sz w:val="32"/>
          <w:szCs w:val="32"/>
        </w:rPr>
        <w:t>凡提供的相关材料存在信息不实或与招聘岗位要求不一致的及不按时参加现场资格确认的，均视为现场资格确认不合格，并</w:t>
      </w:r>
      <w:r w:rsidRPr="00AC61C5">
        <w:rPr>
          <w:rFonts w:ascii="仿宋" w:eastAsia="仿宋" w:hAnsi="仿宋" w:cs="仿宋" w:hint="eastAsia"/>
          <w:color w:val="000000"/>
          <w:sz w:val="32"/>
          <w:szCs w:val="32"/>
        </w:rPr>
        <w:t>根据考试成绩从高分到低分依次等额递补。</w:t>
      </w:r>
    </w:p>
    <w:p w:rsidR="0094338F" w:rsidRPr="00AC61C5" w:rsidRDefault="0094338F" w:rsidP="008A066A">
      <w:pPr>
        <w:pStyle w:val="NormalWeb"/>
        <w:widowControl/>
        <w:spacing w:beforeAutospacing="0" w:afterAutospacing="0"/>
        <w:ind w:firstLineChars="200" w:firstLine="31680"/>
        <w:jc w:val="both"/>
        <w:rPr>
          <w:rFonts w:ascii="仿宋" w:eastAsia="仿宋" w:hAnsi="仿宋" w:cs="仿宋"/>
          <w:color w:val="000000"/>
          <w:sz w:val="32"/>
          <w:szCs w:val="32"/>
        </w:rPr>
      </w:pPr>
      <w:r w:rsidRPr="00AC61C5">
        <w:rPr>
          <w:rFonts w:ascii="仿宋" w:eastAsia="仿宋" w:hAnsi="仿宋" w:cs="仿宋"/>
          <w:color w:val="000000"/>
          <w:sz w:val="32"/>
          <w:szCs w:val="32"/>
        </w:rPr>
        <w:t>4</w:t>
      </w:r>
      <w:r w:rsidRPr="00AC61C5">
        <w:rPr>
          <w:rFonts w:ascii="仿宋" w:eastAsia="仿宋" w:hAnsi="仿宋" w:cs="仿宋" w:hint="eastAsia"/>
          <w:color w:val="000000"/>
          <w:sz w:val="32"/>
          <w:szCs w:val="32"/>
        </w:rPr>
        <w:t>、现场资格确认具体时间、地点及相关环节要求详见绥化市人民政府网站和报名网站通知，请考生及时关注。</w:t>
      </w:r>
    </w:p>
    <w:p w:rsidR="0094338F" w:rsidRPr="00AC61C5" w:rsidRDefault="0094338F" w:rsidP="008A066A">
      <w:pPr>
        <w:pStyle w:val="1"/>
        <w:spacing w:line="560" w:lineRule="exact"/>
        <w:ind w:firstLineChars="131" w:firstLine="31680"/>
        <w:jc w:val="left"/>
        <w:textAlignment w:val="baseline"/>
        <w:rPr>
          <w:rFonts w:ascii="楷体" w:eastAsia="楷体" w:hAnsi="楷体" w:cs="楷体"/>
          <w:b/>
          <w:bCs/>
          <w:color w:val="000000"/>
          <w:sz w:val="32"/>
          <w:szCs w:val="32"/>
        </w:rPr>
      </w:pPr>
      <w:r w:rsidRPr="00AC61C5">
        <w:rPr>
          <w:rFonts w:ascii="楷体" w:eastAsia="楷体" w:hAnsi="楷体" w:cs="楷体" w:hint="eastAsia"/>
          <w:color w:val="000000"/>
          <w:sz w:val="32"/>
          <w:szCs w:val="32"/>
        </w:rPr>
        <w:t>（</w:t>
      </w:r>
      <w:r w:rsidRPr="00AC61C5">
        <w:rPr>
          <w:rFonts w:ascii="楷体" w:eastAsia="楷体" w:hAnsi="楷体" w:cs="楷体" w:hint="eastAsia"/>
          <w:b/>
          <w:bCs/>
          <w:color w:val="000000"/>
          <w:sz w:val="32"/>
          <w:szCs w:val="32"/>
        </w:rPr>
        <w:t>五）体检与考察</w:t>
      </w:r>
    </w:p>
    <w:p w:rsidR="0094338F" w:rsidRDefault="0094338F" w:rsidP="008A066A">
      <w:pPr>
        <w:spacing w:line="600" w:lineRule="exact"/>
        <w:ind w:firstLineChars="200" w:firstLine="31680"/>
        <w:rPr>
          <w:rFonts w:ascii="仿宋" w:eastAsia="仿宋" w:hAnsi="仿宋"/>
          <w:color w:val="000000"/>
          <w:kern w:val="0"/>
          <w:sz w:val="32"/>
          <w:szCs w:val="32"/>
        </w:rPr>
      </w:pPr>
      <w:r w:rsidRPr="00AC61C5">
        <w:rPr>
          <w:rFonts w:ascii="仿宋" w:eastAsia="仿宋" w:hAnsi="仿宋" w:cs="仿宋" w:hint="eastAsia"/>
          <w:color w:val="000000"/>
          <w:sz w:val="32"/>
          <w:szCs w:val="32"/>
        </w:rPr>
        <w:t>经现场资格确认合格人员进入体检、考察环节，</w:t>
      </w:r>
      <w:r w:rsidRPr="00AC61C5">
        <w:rPr>
          <w:rFonts w:ascii="仿宋" w:eastAsia="仿宋" w:hAnsi="仿宋" w:cs="仿宋_GB2312" w:hint="eastAsia"/>
          <w:color w:val="000000"/>
          <w:sz w:val="32"/>
          <w:szCs w:val="32"/>
        </w:rPr>
        <w:t>名单公示</w:t>
      </w:r>
      <w:r w:rsidRPr="00AC61C5">
        <w:rPr>
          <w:rFonts w:ascii="仿宋" w:eastAsia="仿宋" w:hAnsi="仿宋" w:cs="仿宋_GB2312"/>
          <w:color w:val="000000"/>
          <w:sz w:val="32"/>
          <w:szCs w:val="32"/>
        </w:rPr>
        <w:t>3</w:t>
      </w:r>
      <w:r w:rsidRPr="00AC61C5">
        <w:rPr>
          <w:rFonts w:ascii="仿宋" w:eastAsia="仿宋" w:hAnsi="仿宋" w:cs="仿宋_GB2312" w:hint="eastAsia"/>
          <w:color w:val="000000"/>
          <w:sz w:val="32"/>
          <w:szCs w:val="32"/>
        </w:rPr>
        <w:t>个工作日</w:t>
      </w:r>
      <w:r>
        <w:rPr>
          <w:rFonts w:ascii="仿宋" w:eastAsia="仿宋" w:hAnsi="仿宋" w:cs="仿宋_GB2312" w:hint="eastAsia"/>
          <w:color w:val="000000"/>
          <w:sz w:val="32"/>
          <w:szCs w:val="32"/>
        </w:rPr>
        <w:t>，</w:t>
      </w:r>
      <w:r>
        <w:rPr>
          <w:rFonts w:ascii="仿宋" w:eastAsia="仿宋" w:hAnsi="仿宋" w:hint="eastAsia"/>
          <w:color w:val="000000"/>
          <w:kern w:val="0"/>
          <w:sz w:val="32"/>
          <w:szCs w:val="32"/>
        </w:rPr>
        <w:t>同时由用人单位或其主管部门进行考察，体检等事宜随后办理。</w:t>
      </w:r>
    </w:p>
    <w:p w:rsidR="0094338F" w:rsidRDefault="0094338F" w:rsidP="008A066A">
      <w:pPr>
        <w:pStyle w:val="1"/>
        <w:spacing w:line="560" w:lineRule="exact"/>
        <w:ind w:firstLine="31680"/>
        <w:jc w:val="left"/>
        <w:textAlignment w:val="baseline"/>
        <w:rPr>
          <w:rFonts w:ascii="仿宋" w:eastAsia="仿宋" w:hAnsi="仿宋" w:cs="仿宋"/>
          <w:color w:val="000000"/>
          <w:sz w:val="32"/>
          <w:szCs w:val="32"/>
        </w:rPr>
      </w:pPr>
      <w:r w:rsidRPr="00AC61C5">
        <w:rPr>
          <w:rFonts w:ascii="仿宋" w:eastAsia="仿宋" w:hAnsi="仿宋" w:cs="仿宋" w:hint="eastAsia"/>
          <w:color w:val="000000"/>
          <w:sz w:val="32"/>
          <w:szCs w:val="32"/>
        </w:rPr>
        <w:t>考察工作根据拟聘用岗位的要求，采取多种形式考察，全面了解掌握考察对象在政治思想、道德品质、能力素质、遵纪守法、廉洁自律、岗位匹配等方面的情况以及学习工作和报考期间的表现，同时要核实考察对象是否符合规定的报考资格条件，提供的报考信息和相关材料是否真实、准确，是否具有报考回避的情形等方面的情况</w:t>
      </w:r>
      <w:r w:rsidRPr="00AC61C5">
        <w:rPr>
          <w:rFonts w:ascii="仿宋" w:eastAsia="仿宋" w:hAnsi="仿宋" w:cs="仿宋"/>
          <w:color w:val="000000"/>
          <w:sz w:val="32"/>
          <w:szCs w:val="32"/>
        </w:rPr>
        <w:t>,</w:t>
      </w:r>
      <w:r w:rsidRPr="00AC61C5">
        <w:rPr>
          <w:rFonts w:ascii="仿宋" w:eastAsia="仿宋" w:hAnsi="仿宋" w:cs="仿宋" w:hint="eastAsia"/>
          <w:color w:val="000000"/>
          <w:sz w:val="32"/>
          <w:szCs w:val="32"/>
        </w:rPr>
        <w:t>并提供客观、详实的组织考察材料。</w:t>
      </w:r>
    </w:p>
    <w:p w:rsidR="0094338F" w:rsidRPr="00AC61C5" w:rsidRDefault="0094338F" w:rsidP="008A066A">
      <w:pPr>
        <w:pStyle w:val="1"/>
        <w:spacing w:line="560" w:lineRule="exact"/>
        <w:ind w:firstLine="31680"/>
        <w:jc w:val="left"/>
        <w:textAlignment w:val="baseline"/>
        <w:rPr>
          <w:rFonts w:ascii="仿宋" w:eastAsia="仿宋" w:hAnsi="仿宋" w:cs="仿宋"/>
          <w:color w:val="000000"/>
          <w:sz w:val="32"/>
          <w:szCs w:val="32"/>
        </w:rPr>
      </w:pPr>
      <w:r w:rsidRPr="00AC61C5">
        <w:rPr>
          <w:rFonts w:ascii="仿宋" w:eastAsia="仿宋" w:hAnsi="仿宋" w:cs="仿宋_GB2312" w:hint="eastAsia"/>
          <w:color w:val="000000"/>
          <w:sz w:val="32"/>
          <w:szCs w:val="32"/>
        </w:rPr>
        <w:t>体检由</w:t>
      </w:r>
      <w:r>
        <w:rPr>
          <w:rFonts w:ascii="仿宋" w:eastAsia="仿宋" w:hAnsi="仿宋" w:cs="仿宋_GB2312" w:hint="eastAsia"/>
          <w:color w:val="000000"/>
          <w:sz w:val="32"/>
          <w:szCs w:val="32"/>
        </w:rPr>
        <w:t>绥化</w:t>
      </w:r>
      <w:r w:rsidRPr="00AC61C5">
        <w:rPr>
          <w:rFonts w:ascii="仿宋" w:eastAsia="仿宋" w:hAnsi="仿宋" w:cs="仿宋_GB2312" w:hint="eastAsia"/>
          <w:color w:val="000000"/>
          <w:sz w:val="32"/>
          <w:szCs w:val="32"/>
        </w:rPr>
        <w:t>市</w:t>
      </w:r>
      <w:r>
        <w:rPr>
          <w:rFonts w:ascii="仿宋" w:eastAsia="仿宋" w:hAnsi="仿宋" w:cs="仿宋_GB2312" w:hint="eastAsia"/>
          <w:color w:val="000000"/>
          <w:sz w:val="32"/>
          <w:szCs w:val="32"/>
        </w:rPr>
        <w:t>人力资源和社会保障局</w:t>
      </w:r>
      <w:r w:rsidRPr="00AC61C5">
        <w:rPr>
          <w:rFonts w:ascii="仿宋" w:eastAsia="仿宋" w:hAnsi="仿宋" w:cs="仿宋_GB2312" w:hint="eastAsia"/>
          <w:color w:val="000000"/>
          <w:sz w:val="32"/>
          <w:szCs w:val="32"/>
        </w:rPr>
        <w:t>统一组织。体检的项目、标准参照《公务员录用体检通用标准（试行）》，体检费用以医院实际发生为准，由考生自行承担</w:t>
      </w:r>
      <w:r w:rsidRPr="00AC61C5">
        <w:rPr>
          <w:rFonts w:ascii="仿宋" w:eastAsia="仿宋" w:hAnsi="仿宋" w:cs="仿宋" w:hint="eastAsia"/>
          <w:color w:val="000000"/>
          <w:sz w:val="32"/>
          <w:szCs w:val="32"/>
        </w:rPr>
        <w:t>。考生应按时参加体检，否则视为自动放弃。体检不合格者取消聘用资格。</w:t>
      </w:r>
    </w:p>
    <w:p w:rsidR="0094338F" w:rsidRPr="00AC61C5" w:rsidRDefault="0094338F">
      <w:pPr>
        <w:pStyle w:val="NormalWeb"/>
        <w:widowControl/>
        <w:spacing w:beforeAutospacing="0" w:afterAutospacing="0" w:line="560" w:lineRule="exact"/>
        <w:ind w:left="147" w:right="147"/>
        <w:textAlignment w:val="baseline"/>
        <w:rPr>
          <w:rFonts w:ascii="黑体" w:eastAsia="黑体" w:hAnsi="黑体" w:cs="仿宋"/>
          <w:color w:val="000000"/>
          <w:sz w:val="32"/>
          <w:szCs w:val="32"/>
        </w:rPr>
      </w:pPr>
      <w:r w:rsidRPr="00AC61C5">
        <w:rPr>
          <w:rFonts w:ascii="仿宋" w:eastAsia="仿宋" w:hAnsi="仿宋" w:cs="仿宋" w:hint="eastAsia"/>
          <w:color w:val="000000"/>
          <w:sz w:val="32"/>
          <w:szCs w:val="32"/>
        </w:rPr>
        <w:t xml:space="preserve">　</w:t>
      </w:r>
      <w:r w:rsidRPr="00AC61C5">
        <w:rPr>
          <w:rFonts w:ascii="楷体" w:eastAsia="楷体" w:hAnsi="楷体" w:cs="楷体" w:hint="eastAsia"/>
          <w:b/>
          <w:bCs/>
          <w:color w:val="000000"/>
          <w:sz w:val="32"/>
          <w:szCs w:val="32"/>
        </w:rPr>
        <w:t>（六）公示与聘用</w:t>
      </w:r>
    </w:p>
    <w:p w:rsidR="0094338F" w:rsidRPr="00AC61C5" w:rsidRDefault="0094338F">
      <w:pPr>
        <w:pStyle w:val="NormalWeb"/>
        <w:widowControl/>
        <w:spacing w:beforeAutospacing="0" w:afterAutospacing="0" w:line="560" w:lineRule="exact"/>
        <w:ind w:left="147" w:right="147" w:firstLine="640"/>
        <w:textAlignment w:val="baseline"/>
        <w:rPr>
          <w:rFonts w:ascii="仿宋" w:eastAsia="仿宋" w:hAnsi="仿宋" w:cs="仿宋"/>
          <w:color w:val="000000"/>
          <w:sz w:val="32"/>
          <w:szCs w:val="32"/>
        </w:rPr>
      </w:pPr>
      <w:r w:rsidRPr="00AC61C5">
        <w:rPr>
          <w:rFonts w:ascii="仿宋" w:eastAsia="仿宋" w:hAnsi="仿宋" w:cs="仿宋" w:hint="eastAsia"/>
          <w:color w:val="000000"/>
          <w:sz w:val="32"/>
          <w:szCs w:val="32"/>
        </w:rPr>
        <w:t>对经考试、体检、考察合格的拟聘用人员名单在绥化市人民政府网站和报名网站进行公示，公示期</w:t>
      </w:r>
      <w:r w:rsidRPr="00AC61C5">
        <w:rPr>
          <w:rFonts w:ascii="仿宋" w:eastAsia="仿宋" w:hAnsi="仿宋" w:cs="仿宋"/>
          <w:color w:val="000000"/>
          <w:sz w:val="32"/>
          <w:szCs w:val="32"/>
        </w:rPr>
        <w:t>7</w:t>
      </w:r>
      <w:r w:rsidRPr="00AC61C5">
        <w:rPr>
          <w:rFonts w:ascii="仿宋" w:eastAsia="仿宋" w:hAnsi="仿宋" w:cs="仿宋" w:hint="eastAsia"/>
          <w:color w:val="000000"/>
          <w:sz w:val="32"/>
          <w:szCs w:val="32"/>
        </w:rPr>
        <w:t>个工作日。公示期满无异议后，按规定办理聘用手续。根据《事业单位人事管理条例》</w:t>
      </w:r>
      <w:r w:rsidRPr="00AC61C5">
        <w:rPr>
          <w:rFonts w:ascii="仿宋" w:eastAsia="仿宋" w:hAnsi="仿宋" w:cs="仿宋"/>
          <w:color w:val="000000"/>
          <w:sz w:val="32"/>
          <w:szCs w:val="32"/>
        </w:rPr>
        <w:t>(</w:t>
      </w:r>
      <w:r w:rsidRPr="00AC61C5">
        <w:rPr>
          <w:rFonts w:ascii="仿宋" w:eastAsia="仿宋" w:hAnsi="仿宋" w:cs="仿宋" w:hint="eastAsia"/>
          <w:color w:val="000000"/>
          <w:sz w:val="32"/>
          <w:szCs w:val="32"/>
        </w:rPr>
        <w:t>国务院令第</w:t>
      </w:r>
      <w:r w:rsidRPr="00AC61C5">
        <w:rPr>
          <w:rFonts w:ascii="仿宋" w:eastAsia="仿宋" w:hAnsi="仿宋" w:cs="仿宋"/>
          <w:color w:val="000000"/>
          <w:sz w:val="32"/>
          <w:szCs w:val="32"/>
        </w:rPr>
        <w:t>652</w:t>
      </w:r>
      <w:r w:rsidRPr="00AC61C5">
        <w:rPr>
          <w:rFonts w:ascii="仿宋" w:eastAsia="仿宋" w:hAnsi="仿宋" w:cs="仿宋" w:hint="eastAsia"/>
          <w:color w:val="000000"/>
          <w:sz w:val="32"/>
          <w:szCs w:val="32"/>
        </w:rPr>
        <w:t>号</w:t>
      </w:r>
      <w:r w:rsidRPr="00AC61C5">
        <w:rPr>
          <w:rFonts w:ascii="仿宋" w:eastAsia="仿宋" w:hAnsi="仿宋" w:cs="仿宋"/>
          <w:color w:val="000000"/>
          <w:sz w:val="32"/>
          <w:szCs w:val="32"/>
        </w:rPr>
        <w:t>)</w:t>
      </w:r>
      <w:r w:rsidRPr="00AC61C5">
        <w:rPr>
          <w:rFonts w:ascii="仿宋" w:eastAsia="仿宋" w:hAnsi="仿宋" w:cs="仿宋" w:hint="eastAsia"/>
          <w:color w:val="000000"/>
          <w:sz w:val="32"/>
          <w:szCs w:val="32"/>
        </w:rPr>
        <w:t>，招聘单位须与受聘人员签订事业单位聘用合同，确立人事关系，落实事业单位编制，享受国家及省统一规定的事业单位工作人员等相关待遇，事业单位新进人员按规定实行试用期制度，试用期为一年，试用期满考核合格的，予以正式聘用；考核不合格的，取消聘用，最低服务期限为三年（含试用期）。</w:t>
      </w:r>
    </w:p>
    <w:p w:rsidR="0094338F" w:rsidRPr="00AC61C5" w:rsidRDefault="0094338F" w:rsidP="008A066A">
      <w:pPr>
        <w:pStyle w:val="NormalWeb"/>
        <w:widowControl/>
        <w:spacing w:beforeAutospacing="0" w:afterAutospacing="0"/>
        <w:ind w:firstLineChars="196" w:firstLine="31680"/>
        <w:jc w:val="both"/>
        <w:rPr>
          <w:rFonts w:ascii="黑体" w:eastAsia="黑体" w:hAnsi="黑体" w:cs="黑体"/>
          <w:bCs/>
          <w:color w:val="000000"/>
          <w:sz w:val="32"/>
          <w:szCs w:val="32"/>
        </w:rPr>
      </w:pPr>
      <w:r w:rsidRPr="00AC61C5">
        <w:rPr>
          <w:rStyle w:val="Strong"/>
          <w:rFonts w:ascii="黑体" w:eastAsia="黑体" w:hAnsi="黑体" w:cs="黑体" w:hint="eastAsia"/>
          <w:b w:val="0"/>
          <w:bCs/>
          <w:color w:val="000000"/>
          <w:sz w:val="32"/>
          <w:szCs w:val="32"/>
        </w:rPr>
        <w:t>五、做好疫情防控工作</w:t>
      </w:r>
    </w:p>
    <w:p w:rsidR="0094338F" w:rsidRPr="00AC61C5" w:rsidRDefault="0094338F" w:rsidP="008A066A">
      <w:pPr>
        <w:pStyle w:val="NormalWeb"/>
        <w:widowControl/>
        <w:spacing w:beforeAutospacing="0" w:afterAutospacing="0"/>
        <w:ind w:firstLineChars="198" w:firstLine="31680"/>
        <w:jc w:val="both"/>
        <w:rPr>
          <w:rFonts w:ascii="仿宋" w:eastAsia="仿宋" w:hAnsi="仿宋" w:cs="仿宋"/>
          <w:color w:val="000000"/>
          <w:sz w:val="32"/>
          <w:szCs w:val="32"/>
        </w:rPr>
      </w:pPr>
      <w:r w:rsidRPr="00AC61C5">
        <w:rPr>
          <w:rFonts w:ascii="仿宋" w:eastAsia="仿宋" w:hAnsi="仿宋" w:cs="仿宋" w:hint="eastAsia"/>
          <w:color w:val="000000"/>
          <w:sz w:val="32"/>
          <w:szCs w:val="32"/>
        </w:rPr>
        <w:t>报考者参加本次考试时，要密切关注并严格遵守绥化市新冠肺炎疫情防控的有关规定。</w:t>
      </w:r>
      <w:r>
        <w:rPr>
          <w:rFonts w:ascii="仿宋" w:eastAsia="仿宋" w:hAnsi="仿宋" w:cs="仿宋_GB2312" w:hint="eastAsia"/>
          <w:color w:val="000000"/>
          <w:sz w:val="32"/>
          <w:szCs w:val="32"/>
        </w:rPr>
        <w:t>绥化市人力资源和社会保障局</w:t>
      </w:r>
      <w:r w:rsidRPr="00AC61C5">
        <w:rPr>
          <w:rFonts w:ascii="仿宋" w:eastAsia="仿宋" w:hAnsi="仿宋" w:cs="仿宋" w:hint="eastAsia"/>
          <w:color w:val="000000"/>
          <w:sz w:val="32"/>
          <w:szCs w:val="32"/>
        </w:rPr>
        <w:t>将根据疫情形势和实际需要，可能对有关工作安排进行适当调整，请广大报考者密切关注绥化市人民政府网站和报名网站。具体疫情防控要求，请参照面试公告执行。</w:t>
      </w:r>
    </w:p>
    <w:p w:rsidR="0094338F" w:rsidRPr="00AC61C5" w:rsidRDefault="0094338F" w:rsidP="008A066A">
      <w:pPr>
        <w:spacing w:line="600" w:lineRule="exact"/>
        <w:ind w:firstLineChars="200" w:firstLine="31680"/>
        <w:rPr>
          <w:rFonts w:ascii="仿宋" w:eastAsia="仿宋" w:hAnsi="仿宋"/>
          <w:color w:val="000000"/>
          <w:kern w:val="0"/>
          <w:sz w:val="32"/>
          <w:szCs w:val="32"/>
        </w:rPr>
      </w:pPr>
      <w:r w:rsidRPr="00AC61C5">
        <w:rPr>
          <w:rFonts w:ascii="仿宋" w:eastAsia="仿宋" w:hAnsi="仿宋" w:hint="eastAsia"/>
          <w:color w:val="000000"/>
          <w:kern w:val="0"/>
          <w:sz w:val="32"/>
          <w:szCs w:val="32"/>
        </w:rPr>
        <w:t>本公告未尽事宜，由绥化市</w:t>
      </w:r>
      <w:r w:rsidRPr="00AC61C5">
        <w:rPr>
          <w:rFonts w:ascii="仿宋" w:eastAsia="仿宋" w:hAnsi="仿宋" w:cs="仿宋" w:hint="eastAsia"/>
          <w:color w:val="000000"/>
          <w:sz w:val="32"/>
          <w:szCs w:val="32"/>
        </w:rPr>
        <w:t>人力资源和社会保障局</w:t>
      </w:r>
      <w:r w:rsidRPr="00AC61C5">
        <w:rPr>
          <w:rFonts w:ascii="仿宋" w:eastAsia="仿宋" w:hAnsi="仿宋" w:hint="eastAsia"/>
          <w:color w:val="000000"/>
          <w:kern w:val="0"/>
          <w:sz w:val="32"/>
          <w:szCs w:val="32"/>
        </w:rPr>
        <w:t>负责解释。</w:t>
      </w:r>
    </w:p>
    <w:p w:rsidR="0094338F" w:rsidRPr="00AC61C5" w:rsidRDefault="0094338F" w:rsidP="008A066A">
      <w:pPr>
        <w:pStyle w:val="NormalWeb"/>
        <w:widowControl/>
        <w:spacing w:beforeAutospacing="0" w:afterAutospacing="0" w:line="560" w:lineRule="exact"/>
        <w:ind w:firstLineChars="200" w:firstLine="31680"/>
        <w:textAlignment w:val="baseline"/>
        <w:rPr>
          <w:rFonts w:ascii="仿宋" w:eastAsia="仿宋" w:hAnsi="仿宋" w:cs="仿宋"/>
          <w:color w:val="000000"/>
          <w:sz w:val="32"/>
          <w:szCs w:val="32"/>
        </w:rPr>
      </w:pPr>
      <w:r w:rsidRPr="00AC61C5">
        <w:rPr>
          <w:rFonts w:ascii="仿宋" w:eastAsia="仿宋" w:hAnsi="仿宋" w:cs="仿宋" w:hint="eastAsia"/>
          <w:color w:val="000000"/>
          <w:sz w:val="32"/>
          <w:szCs w:val="32"/>
        </w:rPr>
        <w:t>附件</w:t>
      </w:r>
      <w:r w:rsidRPr="00AC61C5">
        <w:rPr>
          <w:rFonts w:ascii="仿宋" w:eastAsia="仿宋" w:hAnsi="仿宋" w:cs="仿宋"/>
          <w:color w:val="000000"/>
          <w:sz w:val="32"/>
          <w:szCs w:val="32"/>
        </w:rPr>
        <w:t>1</w:t>
      </w:r>
      <w:r w:rsidRPr="00AC61C5">
        <w:rPr>
          <w:rFonts w:ascii="仿宋" w:eastAsia="仿宋" w:hAnsi="仿宋" w:cs="仿宋" w:hint="eastAsia"/>
          <w:color w:val="000000"/>
          <w:sz w:val="32"/>
          <w:szCs w:val="32"/>
        </w:rPr>
        <w:t>：《绥化市</w:t>
      </w:r>
      <w:r w:rsidRPr="00AC61C5">
        <w:rPr>
          <w:rFonts w:ascii="仿宋" w:eastAsia="仿宋" w:hAnsi="仿宋" w:cs="楷体" w:hint="eastAsia"/>
          <w:bCs/>
          <w:color w:val="000000"/>
          <w:sz w:val="32"/>
          <w:szCs w:val="32"/>
        </w:rPr>
        <w:t>疾病预防</w:t>
      </w:r>
      <w:r w:rsidRPr="00AC61C5">
        <w:rPr>
          <w:rFonts w:ascii="仿宋" w:eastAsia="仿宋" w:hAnsi="仿宋" w:cs="仿宋" w:hint="eastAsia"/>
          <w:color w:val="000000"/>
          <w:sz w:val="32"/>
          <w:szCs w:val="32"/>
        </w:rPr>
        <w:t>控制中心公开招聘专业技术人员计划表》</w:t>
      </w:r>
    </w:p>
    <w:p w:rsidR="0094338F" w:rsidRPr="00AC61C5" w:rsidRDefault="0094338F" w:rsidP="008A066A">
      <w:pPr>
        <w:pStyle w:val="NormalWeb"/>
        <w:widowControl/>
        <w:spacing w:beforeAutospacing="0" w:afterAutospacing="0" w:line="560" w:lineRule="exact"/>
        <w:ind w:firstLineChars="200" w:firstLine="31680"/>
        <w:textAlignment w:val="baseline"/>
        <w:rPr>
          <w:rFonts w:ascii="仿宋" w:eastAsia="仿宋" w:hAnsi="仿宋" w:cs="仿宋"/>
          <w:color w:val="000000"/>
          <w:sz w:val="32"/>
          <w:szCs w:val="32"/>
        </w:rPr>
      </w:pPr>
      <w:r w:rsidRPr="00AC61C5">
        <w:rPr>
          <w:rFonts w:ascii="仿宋" w:eastAsia="仿宋" w:hAnsi="仿宋" w:cs="仿宋" w:hint="eastAsia"/>
          <w:color w:val="000000"/>
          <w:sz w:val="32"/>
          <w:szCs w:val="32"/>
        </w:rPr>
        <w:t>附件</w:t>
      </w:r>
      <w:r w:rsidRPr="00AC61C5">
        <w:rPr>
          <w:rFonts w:ascii="仿宋" w:eastAsia="仿宋" w:hAnsi="仿宋" w:cs="仿宋"/>
          <w:color w:val="000000"/>
          <w:sz w:val="32"/>
          <w:szCs w:val="32"/>
        </w:rPr>
        <w:t>2</w:t>
      </w:r>
      <w:r w:rsidRPr="00AC61C5">
        <w:rPr>
          <w:rFonts w:ascii="仿宋" w:eastAsia="仿宋" w:hAnsi="仿宋" w:cs="仿宋" w:hint="eastAsia"/>
          <w:color w:val="000000"/>
          <w:sz w:val="32"/>
          <w:szCs w:val="32"/>
        </w:rPr>
        <w:t>：《相关专业目录》</w:t>
      </w:r>
    </w:p>
    <w:p w:rsidR="0094338F" w:rsidRPr="00AC61C5" w:rsidRDefault="0094338F" w:rsidP="008A066A">
      <w:pPr>
        <w:pStyle w:val="NormalWeb"/>
        <w:widowControl/>
        <w:spacing w:beforeAutospacing="0" w:afterAutospacing="0" w:line="560" w:lineRule="exact"/>
        <w:ind w:firstLineChars="200" w:firstLine="31680"/>
        <w:textAlignment w:val="baseline"/>
        <w:rPr>
          <w:rFonts w:ascii="仿宋" w:eastAsia="仿宋" w:hAnsi="仿宋" w:cs="仿宋"/>
          <w:color w:val="000000"/>
          <w:sz w:val="32"/>
          <w:szCs w:val="32"/>
        </w:rPr>
      </w:pPr>
      <w:r w:rsidRPr="00AC61C5">
        <w:rPr>
          <w:rFonts w:ascii="仿宋" w:eastAsia="仿宋" w:hAnsi="仿宋" w:cs="仿宋" w:hint="eastAsia"/>
          <w:color w:val="000000"/>
          <w:sz w:val="32"/>
          <w:szCs w:val="32"/>
        </w:rPr>
        <w:t>附件</w:t>
      </w:r>
      <w:r w:rsidRPr="00AC61C5">
        <w:rPr>
          <w:rFonts w:ascii="仿宋" w:eastAsia="仿宋" w:hAnsi="仿宋" w:cs="仿宋"/>
          <w:color w:val="000000"/>
          <w:sz w:val="32"/>
          <w:szCs w:val="32"/>
        </w:rPr>
        <w:t>3</w:t>
      </w:r>
      <w:r w:rsidRPr="00AC61C5">
        <w:rPr>
          <w:rFonts w:ascii="仿宋" w:eastAsia="仿宋" w:hAnsi="仿宋" w:cs="仿宋" w:hint="eastAsia"/>
          <w:color w:val="000000"/>
          <w:sz w:val="32"/>
          <w:szCs w:val="32"/>
        </w:rPr>
        <w:t>：《报考人员诚信承诺书》</w:t>
      </w:r>
    </w:p>
    <w:p w:rsidR="0094338F" w:rsidRPr="00AC61C5" w:rsidRDefault="0094338F" w:rsidP="008A066A">
      <w:pPr>
        <w:pStyle w:val="NormalWeb"/>
        <w:widowControl/>
        <w:spacing w:beforeAutospacing="0" w:afterAutospacing="0" w:line="560" w:lineRule="exact"/>
        <w:ind w:firstLineChars="200" w:firstLine="31680"/>
        <w:textAlignment w:val="baseline"/>
        <w:rPr>
          <w:rFonts w:ascii="仿宋" w:eastAsia="仿宋" w:hAnsi="仿宋" w:cs="仿宋"/>
          <w:color w:val="000000"/>
          <w:sz w:val="32"/>
          <w:szCs w:val="32"/>
        </w:rPr>
      </w:pPr>
    </w:p>
    <w:p w:rsidR="0094338F" w:rsidRPr="00AC61C5" w:rsidRDefault="0094338F" w:rsidP="008A066A">
      <w:pPr>
        <w:pStyle w:val="NormalWeb"/>
        <w:widowControl/>
        <w:spacing w:beforeAutospacing="0" w:afterAutospacing="0" w:line="560" w:lineRule="exact"/>
        <w:ind w:firstLineChars="1050" w:firstLine="31680"/>
        <w:textAlignment w:val="baseline"/>
        <w:rPr>
          <w:rFonts w:ascii="仿宋" w:eastAsia="仿宋" w:hAnsi="仿宋" w:cs="仿宋"/>
          <w:color w:val="000000"/>
          <w:sz w:val="32"/>
          <w:szCs w:val="32"/>
        </w:rPr>
      </w:pPr>
      <w:r w:rsidRPr="00AC61C5">
        <w:rPr>
          <w:rFonts w:ascii="仿宋" w:eastAsia="仿宋" w:hAnsi="仿宋" w:cs="仿宋" w:hint="eastAsia"/>
          <w:color w:val="000000"/>
          <w:sz w:val="32"/>
          <w:szCs w:val="32"/>
        </w:rPr>
        <w:t>绥化市人力资源和社会保障局</w:t>
      </w:r>
    </w:p>
    <w:p w:rsidR="0094338F" w:rsidRPr="00AC61C5" w:rsidRDefault="0094338F" w:rsidP="00F121E8">
      <w:pPr>
        <w:pStyle w:val="NormalWeb"/>
        <w:widowControl/>
        <w:spacing w:beforeAutospacing="0" w:afterAutospacing="0" w:line="560" w:lineRule="exact"/>
        <w:ind w:firstLineChars="200" w:firstLine="31680"/>
        <w:textAlignment w:val="baseline"/>
        <w:rPr>
          <w:rFonts w:ascii="仿宋" w:eastAsia="仿宋" w:hAnsi="仿宋" w:cs="仿宋"/>
          <w:color w:val="000000"/>
          <w:sz w:val="32"/>
          <w:szCs w:val="32"/>
        </w:rPr>
      </w:pPr>
      <w:r w:rsidRPr="00AC61C5">
        <w:rPr>
          <w:rFonts w:ascii="仿宋" w:eastAsia="仿宋" w:hAnsi="仿宋" w:cs="仿宋"/>
          <w:color w:val="000000"/>
          <w:sz w:val="32"/>
          <w:szCs w:val="32"/>
        </w:rPr>
        <w:t xml:space="preserve">                     </w:t>
      </w:r>
      <w:smartTag w:uri="urn:schemas-microsoft-com:office:smarttags" w:element="chsdate">
        <w:smartTagPr>
          <w:attr w:name="IsROCDate" w:val="False"/>
          <w:attr w:name="IsLunarDate" w:val="False"/>
          <w:attr w:name="Day" w:val="23"/>
          <w:attr w:name="Month" w:val="11"/>
          <w:attr w:name="Year" w:val="2022"/>
        </w:smartTagPr>
        <w:r w:rsidRPr="00AC61C5">
          <w:rPr>
            <w:rFonts w:ascii="仿宋" w:eastAsia="仿宋" w:hAnsi="仿宋" w:cs="仿宋"/>
            <w:color w:val="000000"/>
            <w:sz w:val="32"/>
            <w:szCs w:val="32"/>
          </w:rPr>
          <w:t>2022</w:t>
        </w:r>
        <w:r w:rsidRPr="00AC61C5">
          <w:rPr>
            <w:rFonts w:ascii="仿宋" w:eastAsia="仿宋" w:hAnsi="仿宋" w:cs="仿宋" w:hint="eastAsia"/>
            <w:color w:val="000000"/>
            <w:sz w:val="32"/>
            <w:szCs w:val="32"/>
          </w:rPr>
          <w:t>年</w:t>
        </w:r>
        <w:r w:rsidRPr="00AC61C5">
          <w:rPr>
            <w:rFonts w:ascii="仿宋" w:eastAsia="仿宋" w:hAnsi="仿宋" w:cs="仿宋"/>
            <w:color w:val="000000"/>
            <w:sz w:val="32"/>
            <w:szCs w:val="32"/>
          </w:rPr>
          <w:t>11</w:t>
        </w:r>
        <w:r w:rsidRPr="00AC61C5">
          <w:rPr>
            <w:rFonts w:ascii="仿宋" w:eastAsia="仿宋" w:hAnsi="仿宋" w:cs="仿宋" w:hint="eastAsia"/>
            <w:color w:val="000000"/>
            <w:sz w:val="32"/>
            <w:szCs w:val="32"/>
          </w:rPr>
          <w:t>月</w:t>
        </w:r>
        <w:r w:rsidRPr="00AC61C5">
          <w:rPr>
            <w:rFonts w:ascii="仿宋" w:eastAsia="仿宋" w:hAnsi="仿宋" w:cs="仿宋"/>
            <w:color w:val="000000"/>
            <w:sz w:val="32"/>
            <w:szCs w:val="32"/>
          </w:rPr>
          <w:t>23</w:t>
        </w:r>
        <w:r w:rsidRPr="00AC61C5">
          <w:rPr>
            <w:rFonts w:ascii="仿宋" w:eastAsia="仿宋" w:hAnsi="仿宋" w:cs="仿宋" w:hint="eastAsia"/>
            <w:color w:val="000000"/>
            <w:sz w:val="32"/>
            <w:szCs w:val="32"/>
          </w:rPr>
          <w:t>日</w:t>
        </w:r>
      </w:smartTag>
    </w:p>
    <w:sectPr w:rsidR="0094338F" w:rsidRPr="00AC61C5" w:rsidSect="00395FC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38F" w:rsidRDefault="0094338F" w:rsidP="00395FCA">
      <w:r>
        <w:separator/>
      </w:r>
    </w:p>
  </w:endnote>
  <w:endnote w:type="continuationSeparator" w:id="0">
    <w:p w:rsidR="0094338F" w:rsidRDefault="0094338F" w:rsidP="00395F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38F" w:rsidRDefault="0094338F">
    <w:pPr>
      <w:pStyle w:val="Footer"/>
      <w:jc w:val="center"/>
    </w:pPr>
    <w:fldSimple w:instr=" PAGE   \* MERGEFORMAT ">
      <w:r w:rsidRPr="008A066A">
        <w:rPr>
          <w:noProof/>
          <w:lang w:val="zh-CN"/>
        </w:rPr>
        <w:t>7</w:t>
      </w:r>
    </w:fldSimple>
  </w:p>
  <w:p w:rsidR="0094338F" w:rsidRDefault="009433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38F" w:rsidRDefault="0094338F" w:rsidP="00395FCA">
      <w:r>
        <w:separator/>
      </w:r>
    </w:p>
  </w:footnote>
  <w:footnote w:type="continuationSeparator" w:id="0">
    <w:p w:rsidR="0094338F" w:rsidRDefault="0094338F" w:rsidP="00395F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12DCEF3"/>
    <w:multiLevelType w:val="singleLevel"/>
    <w:tmpl w:val="912DCEF3"/>
    <w:lvl w:ilvl="0">
      <w:start w:val="1"/>
      <w:numFmt w:val="decimal"/>
      <w:suff w:val="nothing"/>
      <w:lvlText w:val="（%1）"/>
      <w:lvlJc w:val="left"/>
      <w:rPr>
        <w:rFonts w:cs="Times New Roman"/>
      </w:rPr>
    </w:lvl>
  </w:abstractNum>
  <w:abstractNum w:abstractNumId="1">
    <w:nsid w:val="23BD3230"/>
    <w:multiLevelType w:val="multilevel"/>
    <w:tmpl w:val="23BD3230"/>
    <w:lvl w:ilvl="0">
      <w:start w:val="1"/>
      <w:numFmt w:val="decimal"/>
      <w:lvlText w:val="%1"/>
      <w:lvlJc w:val="left"/>
      <w:pPr>
        <w:ind w:left="425" w:hanging="425"/>
      </w:pPr>
      <w:rPr>
        <w:rFonts w:cs="Times New Roman" w:hint="eastAsia"/>
      </w:rPr>
    </w:lvl>
    <w:lvl w:ilvl="1">
      <w:start w:val="1"/>
      <w:numFmt w:val="decimal"/>
      <w:lvlText w:val="%1.%2"/>
      <w:lvlJc w:val="left"/>
      <w:pPr>
        <w:ind w:left="992" w:hanging="567"/>
      </w:pPr>
      <w:rPr>
        <w:rFonts w:cs="Times New Roman" w:hint="eastAsia"/>
      </w:rPr>
    </w:lvl>
    <w:lvl w:ilvl="2">
      <w:start w:val="1"/>
      <w:numFmt w:val="decimal"/>
      <w:lvlText w:val="%1.%2.%3"/>
      <w:lvlJc w:val="left"/>
      <w:pPr>
        <w:ind w:left="1418" w:hanging="567"/>
      </w:pPr>
      <w:rPr>
        <w:rFonts w:cs="Times New Roman" w:hint="eastAsia"/>
      </w:rPr>
    </w:lvl>
    <w:lvl w:ilvl="3">
      <w:start w:val="1"/>
      <w:numFmt w:val="decimal"/>
      <w:lvlText w:val="%1.%2.%3.%4"/>
      <w:lvlJc w:val="left"/>
      <w:pPr>
        <w:ind w:left="850" w:hanging="708"/>
      </w:pPr>
      <w:rPr>
        <w:rFonts w:cs="Times New Roman" w:hint="eastAsia"/>
      </w:rPr>
    </w:lvl>
    <w:lvl w:ilvl="4">
      <w:start w:val="1"/>
      <w:numFmt w:val="decimal"/>
      <w:pStyle w:val="Heading5"/>
      <w:lvlText w:val="%1.%2.%3.%4.%5"/>
      <w:lvlJc w:val="left"/>
      <w:pPr>
        <w:ind w:left="2551" w:hanging="850"/>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2">
    <w:nsid w:val="2661769C"/>
    <w:multiLevelType w:val="singleLevel"/>
    <w:tmpl w:val="2661769C"/>
    <w:lvl w:ilvl="0">
      <w:start w:val="3"/>
      <w:numFmt w:val="decimal"/>
      <w:suff w:val="nothing"/>
      <w:lvlText w:val="%1、"/>
      <w:lvlJc w:val="left"/>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mI3YWNlYTg2OWMxYTJkMzkwMzNjMDhjNjE3MWRkOTQifQ=="/>
  </w:docVars>
  <w:rsids>
    <w:rsidRoot w:val="1EF67367"/>
    <w:rsid w:val="000138E3"/>
    <w:rsid w:val="00085E68"/>
    <w:rsid w:val="000B39A2"/>
    <w:rsid w:val="000D79A4"/>
    <w:rsid w:val="000E29D7"/>
    <w:rsid w:val="00155AC4"/>
    <w:rsid w:val="001577C9"/>
    <w:rsid w:val="001E7AD6"/>
    <w:rsid w:val="001F4705"/>
    <w:rsid w:val="002306F2"/>
    <w:rsid w:val="002408A3"/>
    <w:rsid w:val="0026130D"/>
    <w:rsid w:val="00266725"/>
    <w:rsid w:val="0027088C"/>
    <w:rsid w:val="002C4449"/>
    <w:rsid w:val="002E0054"/>
    <w:rsid w:val="002F4C84"/>
    <w:rsid w:val="00376BD1"/>
    <w:rsid w:val="00395FCA"/>
    <w:rsid w:val="003A4DB8"/>
    <w:rsid w:val="003E1318"/>
    <w:rsid w:val="00420827"/>
    <w:rsid w:val="00434976"/>
    <w:rsid w:val="004518FD"/>
    <w:rsid w:val="00492EC1"/>
    <w:rsid w:val="004D6051"/>
    <w:rsid w:val="004E312F"/>
    <w:rsid w:val="00591A89"/>
    <w:rsid w:val="005C1410"/>
    <w:rsid w:val="005E2464"/>
    <w:rsid w:val="005F2BE9"/>
    <w:rsid w:val="006065A6"/>
    <w:rsid w:val="00617EFA"/>
    <w:rsid w:val="0064206F"/>
    <w:rsid w:val="00701992"/>
    <w:rsid w:val="00707E76"/>
    <w:rsid w:val="00733379"/>
    <w:rsid w:val="00770499"/>
    <w:rsid w:val="00784959"/>
    <w:rsid w:val="007C04C3"/>
    <w:rsid w:val="00807785"/>
    <w:rsid w:val="00825897"/>
    <w:rsid w:val="00826357"/>
    <w:rsid w:val="00845F29"/>
    <w:rsid w:val="00867538"/>
    <w:rsid w:val="008A066A"/>
    <w:rsid w:val="00901436"/>
    <w:rsid w:val="0093408C"/>
    <w:rsid w:val="009409B0"/>
    <w:rsid w:val="0094338F"/>
    <w:rsid w:val="00961913"/>
    <w:rsid w:val="00995CFB"/>
    <w:rsid w:val="009A73E6"/>
    <w:rsid w:val="009B7534"/>
    <w:rsid w:val="00A11BAD"/>
    <w:rsid w:val="00A24AE2"/>
    <w:rsid w:val="00A40468"/>
    <w:rsid w:val="00A85763"/>
    <w:rsid w:val="00AC61C5"/>
    <w:rsid w:val="00B34354"/>
    <w:rsid w:val="00B46918"/>
    <w:rsid w:val="00B84F34"/>
    <w:rsid w:val="00B93479"/>
    <w:rsid w:val="00BD2F57"/>
    <w:rsid w:val="00BD48AB"/>
    <w:rsid w:val="00BF6BB1"/>
    <w:rsid w:val="00CC2F19"/>
    <w:rsid w:val="00CD0245"/>
    <w:rsid w:val="00D2451F"/>
    <w:rsid w:val="00DE0B75"/>
    <w:rsid w:val="00E25BB3"/>
    <w:rsid w:val="00E34EEB"/>
    <w:rsid w:val="00EF1006"/>
    <w:rsid w:val="00F121E8"/>
    <w:rsid w:val="00F63164"/>
    <w:rsid w:val="00FD3231"/>
    <w:rsid w:val="01401F5A"/>
    <w:rsid w:val="01E44FDB"/>
    <w:rsid w:val="01FC03B8"/>
    <w:rsid w:val="0206306B"/>
    <w:rsid w:val="023870D5"/>
    <w:rsid w:val="02720839"/>
    <w:rsid w:val="02AE1145"/>
    <w:rsid w:val="02B50726"/>
    <w:rsid w:val="02C62933"/>
    <w:rsid w:val="0438160E"/>
    <w:rsid w:val="04634A5F"/>
    <w:rsid w:val="04F01EE9"/>
    <w:rsid w:val="05026153"/>
    <w:rsid w:val="05044035"/>
    <w:rsid w:val="05FE793D"/>
    <w:rsid w:val="081E4FBF"/>
    <w:rsid w:val="086D0E3E"/>
    <w:rsid w:val="09350114"/>
    <w:rsid w:val="0964396B"/>
    <w:rsid w:val="098F1CD1"/>
    <w:rsid w:val="09AA6564"/>
    <w:rsid w:val="09B63701"/>
    <w:rsid w:val="0A73514E"/>
    <w:rsid w:val="0B265BBF"/>
    <w:rsid w:val="0B754EF6"/>
    <w:rsid w:val="0C0B13B7"/>
    <w:rsid w:val="0C775615"/>
    <w:rsid w:val="0CDC167A"/>
    <w:rsid w:val="0E1C339C"/>
    <w:rsid w:val="0E236E8B"/>
    <w:rsid w:val="0E8E40B2"/>
    <w:rsid w:val="0EF12AE6"/>
    <w:rsid w:val="0F0C5B71"/>
    <w:rsid w:val="0F1D1B2D"/>
    <w:rsid w:val="0F617F00"/>
    <w:rsid w:val="0F847DFE"/>
    <w:rsid w:val="0FA369CF"/>
    <w:rsid w:val="0FD37F53"/>
    <w:rsid w:val="10713A25"/>
    <w:rsid w:val="10F70CB9"/>
    <w:rsid w:val="111B6540"/>
    <w:rsid w:val="113A623D"/>
    <w:rsid w:val="121F3E0E"/>
    <w:rsid w:val="12505D75"/>
    <w:rsid w:val="12EB0686"/>
    <w:rsid w:val="12F86B39"/>
    <w:rsid w:val="13804F34"/>
    <w:rsid w:val="14C64A14"/>
    <w:rsid w:val="151412DC"/>
    <w:rsid w:val="154716B1"/>
    <w:rsid w:val="1557566D"/>
    <w:rsid w:val="157E577E"/>
    <w:rsid w:val="159F66D6"/>
    <w:rsid w:val="166D1495"/>
    <w:rsid w:val="168C1346"/>
    <w:rsid w:val="17123F41"/>
    <w:rsid w:val="17C45702"/>
    <w:rsid w:val="18242169"/>
    <w:rsid w:val="18316649"/>
    <w:rsid w:val="18721BFE"/>
    <w:rsid w:val="18B43502"/>
    <w:rsid w:val="193957B5"/>
    <w:rsid w:val="19BB3C04"/>
    <w:rsid w:val="19DB4ABE"/>
    <w:rsid w:val="1B067919"/>
    <w:rsid w:val="1B1C6D90"/>
    <w:rsid w:val="1C6176BE"/>
    <w:rsid w:val="1D1A3B4F"/>
    <w:rsid w:val="1D5C1A72"/>
    <w:rsid w:val="1DD7210E"/>
    <w:rsid w:val="1E90231B"/>
    <w:rsid w:val="1EE81965"/>
    <w:rsid w:val="1EE94D7E"/>
    <w:rsid w:val="1EF67367"/>
    <w:rsid w:val="1F3D2127"/>
    <w:rsid w:val="1F972A6A"/>
    <w:rsid w:val="1FA83694"/>
    <w:rsid w:val="2010348F"/>
    <w:rsid w:val="20684BD2"/>
    <w:rsid w:val="210D26FB"/>
    <w:rsid w:val="22721D38"/>
    <w:rsid w:val="227C01B2"/>
    <w:rsid w:val="227C6712"/>
    <w:rsid w:val="228D011E"/>
    <w:rsid w:val="22AD01FB"/>
    <w:rsid w:val="22E56CAF"/>
    <w:rsid w:val="240510B5"/>
    <w:rsid w:val="24077796"/>
    <w:rsid w:val="24311EAA"/>
    <w:rsid w:val="2432125F"/>
    <w:rsid w:val="24CD5674"/>
    <w:rsid w:val="24FD00AA"/>
    <w:rsid w:val="26DD6DD3"/>
    <w:rsid w:val="26E2748C"/>
    <w:rsid w:val="27147861"/>
    <w:rsid w:val="274243CE"/>
    <w:rsid w:val="27D56FF1"/>
    <w:rsid w:val="29D137E8"/>
    <w:rsid w:val="2A636B36"/>
    <w:rsid w:val="2ACF4481"/>
    <w:rsid w:val="2B8723B0"/>
    <w:rsid w:val="2C0F740C"/>
    <w:rsid w:val="2C4B5AD3"/>
    <w:rsid w:val="2CA156F3"/>
    <w:rsid w:val="2D636E4D"/>
    <w:rsid w:val="2DEC3658"/>
    <w:rsid w:val="2F036643"/>
    <w:rsid w:val="2F6F7D2B"/>
    <w:rsid w:val="2F756C5C"/>
    <w:rsid w:val="2F7E65FC"/>
    <w:rsid w:val="303D706D"/>
    <w:rsid w:val="30AF5373"/>
    <w:rsid w:val="333C0319"/>
    <w:rsid w:val="351849C1"/>
    <w:rsid w:val="359009FB"/>
    <w:rsid w:val="35C16E06"/>
    <w:rsid w:val="36260A17"/>
    <w:rsid w:val="37206361"/>
    <w:rsid w:val="37C36E66"/>
    <w:rsid w:val="38397128"/>
    <w:rsid w:val="384640C2"/>
    <w:rsid w:val="38CC7F9C"/>
    <w:rsid w:val="38E452E6"/>
    <w:rsid w:val="39243934"/>
    <w:rsid w:val="394915ED"/>
    <w:rsid w:val="3BC9431F"/>
    <w:rsid w:val="3BCC2061"/>
    <w:rsid w:val="3BD4180B"/>
    <w:rsid w:val="3C02242F"/>
    <w:rsid w:val="3C975423"/>
    <w:rsid w:val="3D1E4803"/>
    <w:rsid w:val="3D960B78"/>
    <w:rsid w:val="3DFC4C25"/>
    <w:rsid w:val="3E524B60"/>
    <w:rsid w:val="3E5527E2"/>
    <w:rsid w:val="3EF23B8C"/>
    <w:rsid w:val="3F147FF9"/>
    <w:rsid w:val="414803DC"/>
    <w:rsid w:val="416A65A4"/>
    <w:rsid w:val="42181496"/>
    <w:rsid w:val="42F26851"/>
    <w:rsid w:val="43610D5D"/>
    <w:rsid w:val="43C53172"/>
    <w:rsid w:val="43E9039C"/>
    <w:rsid w:val="442F10A5"/>
    <w:rsid w:val="44BE6249"/>
    <w:rsid w:val="458A2D71"/>
    <w:rsid w:val="45C36283"/>
    <w:rsid w:val="45FF375F"/>
    <w:rsid w:val="47AB5220"/>
    <w:rsid w:val="47CF53B3"/>
    <w:rsid w:val="47F92430"/>
    <w:rsid w:val="487241CC"/>
    <w:rsid w:val="4881611D"/>
    <w:rsid w:val="489B5B6C"/>
    <w:rsid w:val="49C8767D"/>
    <w:rsid w:val="4AE92C11"/>
    <w:rsid w:val="4B054C48"/>
    <w:rsid w:val="4B3F63AB"/>
    <w:rsid w:val="4BF4363A"/>
    <w:rsid w:val="4C545E87"/>
    <w:rsid w:val="4CF136D5"/>
    <w:rsid w:val="4D0C13C1"/>
    <w:rsid w:val="4D150064"/>
    <w:rsid w:val="4D1675E0"/>
    <w:rsid w:val="4D40640B"/>
    <w:rsid w:val="4D61070D"/>
    <w:rsid w:val="4D734DB2"/>
    <w:rsid w:val="4D75489A"/>
    <w:rsid w:val="4DFC7F33"/>
    <w:rsid w:val="4E031912"/>
    <w:rsid w:val="4E796078"/>
    <w:rsid w:val="4EA104FD"/>
    <w:rsid w:val="4FCB46B2"/>
    <w:rsid w:val="50232B95"/>
    <w:rsid w:val="503C0FAB"/>
    <w:rsid w:val="50632B3C"/>
    <w:rsid w:val="50A6410D"/>
    <w:rsid w:val="5244074B"/>
    <w:rsid w:val="52DC224A"/>
    <w:rsid w:val="53095C1D"/>
    <w:rsid w:val="534211DB"/>
    <w:rsid w:val="538C751F"/>
    <w:rsid w:val="53937294"/>
    <w:rsid w:val="547F3CBD"/>
    <w:rsid w:val="54B95421"/>
    <w:rsid w:val="54EA7388"/>
    <w:rsid w:val="565D1DDC"/>
    <w:rsid w:val="572F19CA"/>
    <w:rsid w:val="57A31A70"/>
    <w:rsid w:val="59213594"/>
    <w:rsid w:val="597E2795"/>
    <w:rsid w:val="59B12B6A"/>
    <w:rsid w:val="59BE0EAE"/>
    <w:rsid w:val="5A3317D1"/>
    <w:rsid w:val="5A4C4641"/>
    <w:rsid w:val="5AC971AE"/>
    <w:rsid w:val="5AE46A98"/>
    <w:rsid w:val="5B57329D"/>
    <w:rsid w:val="5BED775E"/>
    <w:rsid w:val="5C3A23FF"/>
    <w:rsid w:val="5C3D6937"/>
    <w:rsid w:val="5CD32DF8"/>
    <w:rsid w:val="5D4E06D0"/>
    <w:rsid w:val="5DC80482"/>
    <w:rsid w:val="5EE34087"/>
    <w:rsid w:val="5EF32937"/>
    <w:rsid w:val="5EF60C1C"/>
    <w:rsid w:val="601856F1"/>
    <w:rsid w:val="618C17C7"/>
    <w:rsid w:val="62467333"/>
    <w:rsid w:val="62DC599A"/>
    <w:rsid w:val="63101DC8"/>
    <w:rsid w:val="635E3326"/>
    <w:rsid w:val="63CA2462"/>
    <w:rsid w:val="63FD7489"/>
    <w:rsid w:val="6522120A"/>
    <w:rsid w:val="6578453C"/>
    <w:rsid w:val="66383CCB"/>
    <w:rsid w:val="664400EC"/>
    <w:rsid w:val="67C47F0C"/>
    <w:rsid w:val="67CD5013"/>
    <w:rsid w:val="67E501F3"/>
    <w:rsid w:val="68567C35"/>
    <w:rsid w:val="69196036"/>
    <w:rsid w:val="691E364C"/>
    <w:rsid w:val="69A2398F"/>
    <w:rsid w:val="69BD2E65"/>
    <w:rsid w:val="6A70612A"/>
    <w:rsid w:val="6ADE0887"/>
    <w:rsid w:val="6B287240"/>
    <w:rsid w:val="6BB718F2"/>
    <w:rsid w:val="6BC524A5"/>
    <w:rsid w:val="6BDB248F"/>
    <w:rsid w:val="6C3255AE"/>
    <w:rsid w:val="6D093B75"/>
    <w:rsid w:val="6D60412A"/>
    <w:rsid w:val="6D8617C0"/>
    <w:rsid w:val="6D8F2035"/>
    <w:rsid w:val="6DB66549"/>
    <w:rsid w:val="6E9C4DE0"/>
    <w:rsid w:val="6EA2262A"/>
    <w:rsid w:val="6FE0165C"/>
    <w:rsid w:val="7065300C"/>
    <w:rsid w:val="707324D0"/>
    <w:rsid w:val="70DD3DED"/>
    <w:rsid w:val="70E87E58"/>
    <w:rsid w:val="718E0D66"/>
    <w:rsid w:val="71B97C16"/>
    <w:rsid w:val="723F7BE0"/>
    <w:rsid w:val="72A9042B"/>
    <w:rsid w:val="72AC1CC9"/>
    <w:rsid w:val="73BD7D8C"/>
    <w:rsid w:val="73C44DF0"/>
    <w:rsid w:val="745832AA"/>
    <w:rsid w:val="752C637A"/>
    <w:rsid w:val="76680873"/>
    <w:rsid w:val="76746FA2"/>
    <w:rsid w:val="767B3E8C"/>
    <w:rsid w:val="76A76A7D"/>
    <w:rsid w:val="76D17F50"/>
    <w:rsid w:val="77422BFC"/>
    <w:rsid w:val="77756A6D"/>
    <w:rsid w:val="780B7492"/>
    <w:rsid w:val="78544995"/>
    <w:rsid w:val="78A55F58"/>
    <w:rsid w:val="798017B9"/>
    <w:rsid w:val="79945C99"/>
    <w:rsid w:val="7A330FBC"/>
    <w:rsid w:val="7A4C23A1"/>
    <w:rsid w:val="7ACF29F8"/>
    <w:rsid w:val="7C195B55"/>
    <w:rsid w:val="7C92193E"/>
    <w:rsid w:val="7CE107C1"/>
    <w:rsid w:val="7D3E79C1"/>
    <w:rsid w:val="7DFA4230"/>
    <w:rsid w:val="7FB21CB6"/>
    <w:rsid w:val="7FEA5BD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BodyText"/>
    <w:qFormat/>
    <w:rsid w:val="00395FCA"/>
    <w:pPr>
      <w:widowControl w:val="0"/>
      <w:jc w:val="both"/>
    </w:pPr>
    <w:rPr>
      <w:rFonts w:ascii="Calibri" w:hAnsi="Calibri"/>
      <w:szCs w:val="24"/>
    </w:rPr>
  </w:style>
  <w:style w:type="paragraph" w:styleId="Heading5">
    <w:name w:val="heading 5"/>
    <w:basedOn w:val="Normal"/>
    <w:next w:val="Normal"/>
    <w:link w:val="Heading5Char"/>
    <w:uiPriority w:val="99"/>
    <w:qFormat/>
    <w:rsid w:val="00395FCA"/>
    <w:pPr>
      <w:keepNext/>
      <w:keepLines/>
      <w:numPr>
        <w:ilvl w:val="4"/>
        <w:numId w:val="1"/>
      </w:numPr>
      <w:ind w:left="851" w:hanging="851"/>
      <w:outlineLvl w:val="4"/>
    </w:pPr>
    <w:rPr>
      <w:b/>
      <w:bCs/>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9B7534"/>
    <w:rPr>
      <w:rFonts w:ascii="Calibri" w:hAnsi="Calibri" w:cs="Times New Roman"/>
      <w:b/>
      <w:bCs/>
      <w:sz w:val="28"/>
      <w:szCs w:val="28"/>
    </w:rPr>
  </w:style>
  <w:style w:type="paragraph" w:styleId="BodyText">
    <w:name w:val="Body Text"/>
    <w:basedOn w:val="Normal"/>
    <w:link w:val="BodyTextChar"/>
    <w:uiPriority w:val="99"/>
    <w:rsid w:val="00395FCA"/>
  </w:style>
  <w:style w:type="character" w:customStyle="1" w:styleId="BodyTextChar">
    <w:name w:val="Body Text Char"/>
    <w:basedOn w:val="DefaultParagraphFont"/>
    <w:link w:val="BodyText"/>
    <w:uiPriority w:val="99"/>
    <w:semiHidden/>
    <w:locked/>
    <w:rsid w:val="009B7534"/>
    <w:rPr>
      <w:rFonts w:ascii="Calibri" w:hAnsi="Calibri" w:cs="Times New Roman"/>
      <w:sz w:val="24"/>
      <w:szCs w:val="24"/>
    </w:rPr>
  </w:style>
  <w:style w:type="paragraph" w:styleId="BalloonText">
    <w:name w:val="Balloon Text"/>
    <w:basedOn w:val="Normal"/>
    <w:link w:val="BalloonTextChar"/>
    <w:uiPriority w:val="99"/>
    <w:rsid w:val="00395FCA"/>
    <w:rPr>
      <w:sz w:val="18"/>
      <w:szCs w:val="18"/>
    </w:rPr>
  </w:style>
  <w:style w:type="character" w:customStyle="1" w:styleId="BalloonTextChar">
    <w:name w:val="Balloon Text Char"/>
    <w:basedOn w:val="DefaultParagraphFont"/>
    <w:link w:val="BalloonText"/>
    <w:uiPriority w:val="99"/>
    <w:locked/>
    <w:rsid w:val="00395FCA"/>
    <w:rPr>
      <w:rFonts w:ascii="Calibri" w:eastAsia="宋体" w:hAnsi="Calibri" w:cs="Times New Roman"/>
      <w:kern w:val="2"/>
      <w:sz w:val="18"/>
      <w:szCs w:val="18"/>
    </w:rPr>
  </w:style>
  <w:style w:type="paragraph" w:styleId="Footer">
    <w:name w:val="footer"/>
    <w:basedOn w:val="Normal"/>
    <w:link w:val="FooterChar"/>
    <w:uiPriority w:val="99"/>
    <w:rsid w:val="00395FC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95FCA"/>
    <w:rPr>
      <w:rFonts w:ascii="Calibri" w:eastAsia="宋体" w:hAnsi="Calibri" w:cs="Times New Roman"/>
      <w:kern w:val="2"/>
      <w:sz w:val="18"/>
      <w:szCs w:val="18"/>
    </w:rPr>
  </w:style>
  <w:style w:type="paragraph" w:styleId="Header">
    <w:name w:val="header"/>
    <w:basedOn w:val="Normal"/>
    <w:link w:val="HeaderChar"/>
    <w:uiPriority w:val="99"/>
    <w:rsid w:val="00395FC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95FCA"/>
    <w:rPr>
      <w:rFonts w:ascii="Calibri" w:eastAsia="宋体" w:hAnsi="Calibri" w:cs="Times New Roman"/>
      <w:kern w:val="2"/>
      <w:sz w:val="18"/>
      <w:szCs w:val="18"/>
    </w:rPr>
  </w:style>
  <w:style w:type="paragraph" w:styleId="NormalWeb">
    <w:name w:val="Normal (Web)"/>
    <w:basedOn w:val="Normal"/>
    <w:uiPriority w:val="99"/>
    <w:rsid w:val="00395FCA"/>
    <w:pPr>
      <w:spacing w:beforeAutospacing="1" w:afterAutospacing="1"/>
      <w:jc w:val="left"/>
    </w:pPr>
    <w:rPr>
      <w:kern w:val="0"/>
      <w:sz w:val="24"/>
    </w:rPr>
  </w:style>
  <w:style w:type="character" w:styleId="Strong">
    <w:name w:val="Strong"/>
    <w:basedOn w:val="DefaultParagraphFont"/>
    <w:uiPriority w:val="99"/>
    <w:qFormat/>
    <w:rsid w:val="00395FCA"/>
    <w:rPr>
      <w:rFonts w:cs="Times New Roman"/>
      <w:b/>
    </w:rPr>
  </w:style>
  <w:style w:type="character" w:styleId="FollowedHyperlink">
    <w:name w:val="FollowedHyperlink"/>
    <w:basedOn w:val="DefaultParagraphFont"/>
    <w:uiPriority w:val="99"/>
    <w:rsid w:val="00395FCA"/>
    <w:rPr>
      <w:rFonts w:cs="Times New Roman"/>
      <w:color w:val="444444"/>
      <w:u w:val="none"/>
    </w:rPr>
  </w:style>
  <w:style w:type="character" w:styleId="Hyperlink">
    <w:name w:val="Hyperlink"/>
    <w:basedOn w:val="DefaultParagraphFont"/>
    <w:uiPriority w:val="99"/>
    <w:rsid w:val="00395FCA"/>
    <w:rPr>
      <w:rFonts w:cs="Times New Roman"/>
      <w:color w:val="0563C1"/>
      <w:u w:val="single"/>
    </w:rPr>
  </w:style>
  <w:style w:type="paragraph" w:customStyle="1" w:styleId="1">
    <w:name w:val="列出段落1"/>
    <w:basedOn w:val="Normal"/>
    <w:uiPriority w:val="99"/>
    <w:rsid w:val="00395FCA"/>
    <w:pPr>
      <w:ind w:firstLineChars="200" w:firstLine="420"/>
    </w:pPr>
    <w:rPr>
      <w:rFonts w:cs="宋体"/>
    </w:rPr>
  </w:style>
  <w:style w:type="paragraph" w:styleId="ListParagraph">
    <w:name w:val="List Paragraph"/>
    <w:basedOn w:val="Normal"/>
    <w:uiPriority w:val="99"/>
    <w:qFormat/>
    <w:rsid w:val="00395FCA"/>
    <w:pPr>
      <w:ind w:firstLineChars="200" w:firstLine="420"/>
    </w:pPr>
  </w:style>
  <w:style w:type="character" w:customStyle="1" w:styleId="pageboxtotal">
    <w:name w:val="pagebox_total"/>
    <w:basedOn w:val="DefaultParagraphFont"/>
    <w:uiPriority w:val="99"/>
    <w:rsid w:val="00395FCA"/>
    <w:rPr>
      <w:rFonts w:cs="Times New Roman"/>
    </w:rPr>
  </w:style>
  <w:style w:type="character" w:customStyle="1" w:styleId="pageboxnumnonce">
    <w:name w:val="pagebox_num_nonce"/>
    <w:basedOn w:val="DefaultParagraphFont"/>
    <w:uiPriority w:val="99"/>
    <w:rsid w:val="00395FCA"/>
    <w:rPr>
      <w:rFonts w:cs="Times New Roman"/>
      <w:color w:val="FFFFFF"/>
      <w:bdr w:val="single" w:sz="6" w:space="0" w:color="DDDDDD"/>
      <w:shd w:val="clear" w:color="auto" w:fill="3A8DD9"/>
    </w:rPr>
  </w:style>
  <w:style w:type="character" w:customStyle="1" w:styleId="pageboxprenolink">
    <w:name w:val="pagebox_pre_nolink"/>
    <w:basedOn w:val="DefaultParagraphFont"/>
    <w:uiPriority w:val="99"/>
    <w:rsid w:val="00395FCA"/>
    <w:rPr>
      <w:rFonts w:cs="Times New Roman"/>
      <w:color w:val="999999"/>
      <w:bdr w:val="single" w:sz="6" w:space="0" w:color="DDDDDD"/>
    </w:rPr>
  </w:style>
  <w:style w:type="character" w:customStyle="1" w:styleId="pageboxnumellipsis">
    <w:name w:val="pagebox_num_ellipsis"/>
    <w:basedOn w:val="DefaultParagraphFont"/>
    <w:uiPriority w:val="99"/>
    <w:rsid w:val="00395FCA"/>
    <w:rPr>
      <w:rFonts w:cs="Times New Roman"/>
      <w:color w:val="393733"/>
    </w:rPr>
  </w:style>
  <w:style w:type="character" w:customStyle="1" w:styleId="pageboxnextnolink">
    <w:name w:val="pagebox_next_nolink"/>
    <w:basedOn w:val="DefaultParagraphFont"/>
    <w:uiPriority w:val="99"/>
    <w:rsid w:val="00395FCA"/>
    <w:rPr>
      <w:rFonts w:cs="Times New Roman"/>
      <w:color w:val="999999"/>
      <w:bdr w:val="single" w:sz="6" w:space="0" w:color="DDDDDD"/>
    </w:rPr>
  </w:style>
  <w:style w:type="character" w:customStyle="1" w:styleId="hover18">
    <w:name w:val="hover18"/>
    <w:basedOn w:val="DefaultParagraphFont"/>
    <w:uiPriority w:val="99"/>
    <w:rsid w:val="00395FCA"/>
    <w:rPr>
      <w:rFonts w:cs="Times New Roman"/>
      <w:shd w:val="clear" w:color="auto" w:fill="F5F5F5"/>
    </w:rPr>
  </w:style>
  <w:style w:type="character" w:customStyle="1" w:styleId="cur">
    <w:name w:val="cur"/>
    <w:basedOn w:val="DefaultParagraphFont"/>
    <w:uiPriority w:val="99"/>
    <w:rsid w:val="00395FCA"/>
    <w:rPr>
      <w:rFonts w:cs="Times New Roman"/>
      <w:shd w:val="clear" w:color="auto" w:fill="1D8BD8"/>
    </w:rPr>
  </w:style>
  <w:style w:type="character" w:customStyle="1" w:styleId="content">
    <w:name w:val="content"/>
    <w:basedOn w:val="DefaultParagraphFont"/>
    <w:uiPriority w:val="99"/>
    <w:rsid w:val="00395FCA"/>
    <w:rPr>
      <w:rFonts w:cs="Times New Roman"/>
    </w:rPr>
  </w:style>
  <w:style w:type="character" w:customStyle="1" w:styleId="content2">
    <w:name w:val="content2"/>
    <w:basedOn w:val="DefaultParagraphFont"/>
    <w:uiPriority w:val="99"/>
    <w:rsid w:val="00395FC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uihua2022rcz.ibaoming.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7</Pages>
  <Words>450</Words>
  <Characters>2565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绥化市疾病预防控制中心公开招聘</dc:title>
  <dc:subject/>
  <dc:creator>Administrator</dc:creator>
  <cp:keywords/>
  <dc:description/>
  <cp:lastModifiedBy>cced</cp:lastModifiedBy>
  <cp:revision>9</cp:revision>
  <cp:lastPrinted>2022-10-25T01:44:00Z</cp:lastPrinted>
  <dcterms:created xsi:type="dcterms:W3CDTF">2022-11-22T04:55:00Z</dcterms:created>
  <dcterms:modified xsi:type="dcterms:W3CDTF">2022-11-22T06:57:00Z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0DB56A2761744A9098D00F1419F8E718</vt:lpwstr>
  </property>
</Properties>
</file>