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方正黑体_GBK" w:hAnsi="Verdana" w:eastAsia="方正黑体_GBK" w:cs="宋体"/>
          <w:bCs/>
          <w:kern w:val="0"/>
          <w:sz w:val="32"/>
          <w:szCs w:val="32"/>
        </w:rPr>
      </w:pPr>
      <w:r>
        <w:rPr>
          <w:rFonts w:hint="eastAsia" w:ascii="方正黑体_GBK" w:hAnsi="Verdana" w:eastAsia="方正黑体_GBK" w:cs="宋体"/>
          <w:bCs/>
          <w:kern w:val="0"/>
          <w:sz w:val="32"/>
          <w:szCs w:val="32"/>
        </w:rPr>
        <w:t xml:space="preserve">附件2 </w:t>
      </w:r>
    </w:p>
    <w:p>
      <w:pPr>
        <w:spacing w:line="560" w:lineRule="exact"/>
        <w:ind w:firstLine="633" w:firstLineChars="198"/>
        <w:jc w:val="left"/>
        <w:rPr>
          <w:rFonts w:ascii="宋体" w:hAnsi="宋体"/>
          <w:b/>
          <w:sz w:val="36"/>
          <w:szCs w:val="36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</w:t>
      </w:r>
      <w:r>
        <w:rPr>
          <w:rFonts w:hint="eastAsia" w:ascii="方正黑体_GBK" w:hAnsi="方正小标宋简体" w:eastAsia="方正黑体_GBK" w:cs="方正小标宋简体"/>
          <w:sz w:val="32"/>
          <w:szCs w:val="32"/>
        </w:rPr>
        <w:t>传统医学医术确有专长考核申请表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04"/>
        <w:gridCol w:w="82"/>
        <w:gridCol w:w="395"/>
        <w:gridCol w:w="759"/>
        <w:gridCol w:w="1080"/>
        <w:gridCol w:w="900"/>
        <w:gridCol w:w="180"/>
        <w:gridCol w:w="887"/>
        <w:gridCol w:w="553"/>
        <w:gridCol w:w="468"/>
        <w:gridCol w:w="318"/>
        <w:gridCol w:w="40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7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地 点</w:t>
            </w:r>
          </w:p>
        </w:tc>
        <w:tc>
          <w:tcPr>
            <w:tcW w:w="17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现从事主要职业</w:t>
            </w:r>
          </w:p>
        </w:tc>
        <w:tc>
          <w:tcPr>
            <w:tcW w:w="26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29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通讯地址及邮政编码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6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本人档案存放单位、地址及邮</w:t>
            </w:r>
          </w:p>
          <w:p>
            <w:pPr>
              <w:spacing w:line="320" w:lineRule="exact"/>
              <w:ind w:firstLine="120" w:firstLineChars="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政编码</w:t>
            </w:r>
          </w:p>
        </w:tc>
        <w:tc>
          <w:tcPr>
            <w:tcW w:w="550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23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传 真</w:t>
            </w: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电子邮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件地址</w:t>
            </w:r>
          </w:p>
        </w:tc>
        <w:tc>
          <w:tcPr>
            <w:tcW w:w="2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9108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学习（工作）单位</w:t>
            </w: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肄（毕）业结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14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6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本人技术专长述评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县级卫生、中医药行政部门初审意见</w:t>
            </w:r>
          </w:p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6000" w:firstLineChars="25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5520" w:firstLineChars="23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4" w:hRule="atLeast"/>
        </w:trPr>
        <w:tc>
          <w:tcPr>
            <w:tcW w:w="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地、设区的市级卫生、中医药行政部门审核意见</w:t>
            </w:r>
          </w:p>
        </w:tc>
        <w:tc>
          <w:tcPr>
            <w:tcW w:w="774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6000" w:firstLineChars="25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6240" w:firstLineChars="2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5520" w:firstLineChars="23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</w:tbl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40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spacing w:line="400" w:lineRule="exact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3．相片一律用近期一寸免冠正面半身照。</w:t>
      </w:r>
    </w:p>
    <w:p>
      <w:pPr>
        <w:spacing w:line="400" w:lineRule="exact"/>
        <w:ind w:firstLine="480"/>
        <w:jc w:val="left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4．个人简历应从小学写起。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NWYwMTYxNzQ5MjIxNGJkNzc0MDVlMmY3ZDkwMzQifQ=="/>
  </w:docVars>
  <w:rsids>
    <w:rsidRoot w:val="00000000"/>
    <w:rsid w:val="6B5C1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2024-03-26T08:32:23Z</dcterms:created>
  <dc:creator>Administrator</dc:creator>
  <cp:lastModifiedBy>江茜</cp:lastModifiedBy>
  <dcterms:modified xsi:type="dcterms:W3CDTF">2024-03-26T08:32:35Z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07669903B7EB4ABFA1869E8587E59985_12</vt:lpwstr>
  </property>
</Properties>
</file>