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STZhongsong" w:hAnsi="STZhongsong" w:eastAsia="STZhongsong" w:cs="方正小标宋简体"/>
          <w:kern w:val="0"/>
          <w:sz w:val="36"/>
          <w:szCs w:val="36"/>
        </w:rPr>
      </w:pPr>
      <w:r>
        <w:rPr>
          <w:rFonts w:hint="eastAsia" w:ascii="STZhongsong" w:hAnsi="STZhongsong" w:eastAsia="STZhongsong" w:cs="方正小标宋简体"/>
          <w:kern w:val="0"/>
          <w:sz w:val="36"/>
          <w:szCs w:val="36"/>
        </w:rPr>
        <w:t>上海市中医医术确有专长人员医师资格考核报名信息表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  <w:t>（</w:t>
      </w:r>
      <w:r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  <w:lang w:eastAsia="zh-CN"/>
        </w:rPr>
        <w:t>师承学习</w:t>
      </w:r>
      <w:r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  <w:t>人员）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  <w:t>报名序号：</w:t>
      </w:r>
      <w:r>
        <w:rPr>
          <w:rFonts w:hint="eastAsia"/>
          <w:kern w:val="0"/>
          <w:sz w:val="44"/>
          <w:szCs w:val="44"/>
        </w:rPr>
        <w:t>□□□□□□□□□□□</w:t>
      </w:r>
    </w:p>
    <w:tbl>
      <w:tblPr>
        <w:tblStyle w:val="5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2324"/>
        <w:gridCol w:w="799"/>
        <w:gridCol w:w="907"/>
        <w:gridCol w:w="419"/>
        <w:gridCol w:w="245"/>
        <w:gridCol w:w="329"/>
        <w:gridCol w:w="277"/>
        <w:gridCol w:w="716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8724" w:type="dxa"/>
            <w:gridSpan w:val="10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姓名</w:t>
            </w: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性别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年龄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身份证号码</w:t>
            </w:r>
          </w:p>
        </w:tc>
        <w:tc>
          <w:tcPr>
            <w:tcW w:w="232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2370" w:type="dxa"/>
            <w:gridSpan w:val="4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联系方式</w:t>
            </w:r>
          </w:p>
        </w:tc>
        <w:tc>
          <w:tcPr>
            <w:tcW w:w="2036" w:type="dxa"/>
            <w:gridSpan w:val="4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申报中医技术类型</w:t>
            </w:r>
          </w:p>
        </w:tc>
        <w:tc>
          <w:tcPr>
            <w:tcW w:w="6730" w:type="dxa"/>
            <w:gridSpan w:val="9"/>
            <w:vAlign w:val="center"/>
          </w:tcPr>
          <w:p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□   内服方药                          </w:t>
            </w:r>
          </w:p>
          <w:p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□   外治技术                          </w:t>
            </w:r>
          </w:p>
          <w:p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□   内服方药为主，外治技术为辅       </w:t>
            </w:r>
          </w:p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32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外治技术为主，内服方药为辅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治疗中医病证范围</w:t>
            </w:r>
          </w:p>
        </w:tc>
        <w:tc>
          <w:tcPr>
            <w:tcW w:w="6730" w:type="dxa"/>
            <w:gridSpan w:val="9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                   （专科或专病）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8724" w:type="dxa"/>
            <w:gridSpan w:val="10"/>
            <w:vAlign w:val="center"/>
          </w:tcPr>
          <w:p>
            <w:pPr>
              <w:jc w:val="center"/>
              <w:rPr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8"/>
              </w:rPr>
              <w:t>提交材料目录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1.《中医医术确有专长人员（多年实践人员）医师资格考核申请表》原件1份，包括下列材料：</w:t>
            </w:r>
          </w:p>
        </w:tc>
        <w:tc>
          <w:tcPr>
            <w:tcW w:w="1986" w:type="dxa"/>
            <w:gridSpan w:val="5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资料是否齐全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1.1申请人本人有效身份证明复印件1份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1.2推荐医师一有效身份证明复印件1份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1.3推荐医师一《医师资格证书》复印件1份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1.4推荐医师一《医师执业证书》复印件1份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1.5推荐医师一职称证书复印件1份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1.6推荐医师一推荐承诺书原件1份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1.7推荐医师二有效身份证明复印件1份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1.8推荐医师二《医师资格证书》复印件1份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1.9推荐医师二《医师执业证书》复印件1份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1.10推荐医师二职称证书复印件1份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1.11推荐医师二推荐承诺书原件1份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1.12临床实践协议书1份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1.13回顾性中医医术实践资料5例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1.14中医医术专长综述证明资料1份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rFonts w:hint="default" w:eastAsia="宋体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lang w:val="en-US" w:eastAsia="zh-CN"/>
              </w:rPr>
              <w:t>1.15跟师学习合同1份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hint="eastAsia"/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.</w:t>
            </w:r>
            <w:r>
              <w:rPr>
                <w:rFonts w:hint="eastAsia"/>
                <w:kern w:val="0"/>
                <w:sz w:val="22"/>
              </w:rPr>
              <w:t>按照本市中医药师承教育管理相关要求开展培训及考核评估的记录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rFonts w:hint="eastAsia" w:eastAsia="宋体"/>
                <w:kern w:val="0"/>
                <w:sz w:val="22"/>
                <w:lang w:eastAsia="zh-CN"/>
              </w:rPr>
            </w:pPr>
            <w:r>
              <w:rPr>
                <w:rFonts w:hint="eastAsia"/>
                <w:kern w:val="0"/>
                <w:sz w:val="22"/>
              </w:rPr>
              <w:t>3.典型医案每年不少于40份</w:t>
            </w:r>
            <w:r>
              <w:rPr>
                <w:rFonts w:hint="eastAsia"/>
                <w:kern w:val="0"/>
                <w:sz w:val="22"/>
                <w:lang w:eastAsia="zh-CN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5年</w:t>
            </w:r>
            <w:r>
              <w:rPr>
                <w:rFonts w:hint="eastAsia"/>
                <w:kern w:val="0"/>
                <w:sz w:val="22"/>
                <w:lang w:eastAsia="zh-CN"/>
              </w:rPr>
              <w:t>）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rFonts w:hint="default" w:eastAsia="宋体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lang w:val="en-US" w:eastAsia="zh-CN"/>
              </w:rPr>
              <w:t>4.指导老师的跟师学习情况书面评价意见和出师考核结论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hint="eastAsia"/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/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024" w:type="dxa"/>
            <w:gridSpan w:val="4"/>
            <w:vAlign w:val="center"/>
          </w:tcPr>
          <w:p>
            <w:pPr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/>
                <w:kern w:val="0"/>
                <w:sz w:val="22"/>
              </w:rPr>
              <w:t>.常用中医信息表（申报中医技术类型中涉及内服方药的，需提供）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□   无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8724" w:type="dxa"/>
            <w:gridSpan w:val="10"/>
            <w:vAlign w:val="center"/>
          </w:tcPr>
          <w:p>
            <w:pPr>
              <w:rPr>
                <w:kern w:val="0"/>
                <w:sz w:val="22"/>
                <w:szCs w:val="28"/>
              </w:rPr>
            </w:pPr>
          </w:p>
          <w:p>
            <w:pPr>
              <w:rPr>
                <w:b/>
                <w:bCs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本人承诺所填报信息全部真实准确，如有虚假，个人自行承担后果。</w:t>
            </w:r>
          </w:p>
          <w:p>
            <w:pPr>
              <w:rPr>
                <w:kern w:val="0"/>
                <w:sz w:val="22"/>
                <w:szCs w:val="28"/>
              </w:rPr>
            </w:pPr>
          </w:p>
          <w:p>
            <w:pPr>
              <w:jc w:val="center"/>
              <w:rPr>
                <w:kern w:val="0"/>
                <w:sz w:val="22"/>
                <w:szCs w:val="28"/>
              </w:rPr>
            </w:pPr>
          </w:p>
          <w:p>
            <w:pPr>
              <w:jc w:val="center"/>
              <w:rPr>
                <w:kern w:val="0"/>
                <w:sz w:val="22"/>
                <w:szCs w:val="28"/>
              </w:rPr>
            </w:pPr>
          </w:p>
          <w:p>
            <w:pPr>
              <w:jc w:val="center"/>
              <w:rPr>
                <w:kern w:val="0"/>
                <w:sz w:val="22"/>
                <w:szCs w:val="28"/>
              </w:rPr>
            </w:pPr>
          </w:p>
          <w:p>
            <w:pPr>
              <w:jc w:val="center"/>
              <w:rPr>
                <w:kern w:val="0"/>
                <w:sz w:val="22"/>
                <w:szCs w:val="28"/>
              </w:rPr>
            </w:pPr>
          </w:p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                      申请人签名（指印）：            </w:t>
            </w:r>
          </w:p>
          <w:p>
            <w:pPr>
              <w:jc w:val="center"/>
              <w:rPr>
                <w:kern w:val="0"/>
                <w:sz w:val="22"/>
                <w:szCs w:val="28"/>
              </w:rPr>
            </w:pPr>
          </w:p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                                     年      月      日</w:t>
            </w:r>
          </w:p>
          <w:p>
            <w:pPr>
              <w:rPr>
                <w:kern w:val="0"/>
                <w:sz w:val="22"/>
                <w:szCs w:val="28"/>
              </w:rPr>
            </w:pPr>
          </w:p>
        </w:tc>
      </w:tr>
    </w:tbl>
    <w:p/>
    <w:p/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填表说明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32"/>
        </w:rPr>
        <w:t>1.本表格由申请人连同报名材料一并提交，“基本信息”由申请人填写，“报名序号”及“提交材料目录”由区卫生行政部门审核后填写。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32"/>
        </w:rPr>
        <w:t>2.报名序号编号规则为：第1-4位为年度代码，第5位为考核分类代码（师承学习类为“S”，多年实践类为“D”），6-8位为区行政区划代码，9-11位为报名序号。一人一号。例“20</w:t>
      </w:r>
      <w:r>
        <w:rPr>
          <w:rFonts w:hint="eastAsia" w:ascii="仿宋_GB2312" w:hAnsi="仿宋_GB2312" w:eastAsia="仿宋_GB2312" w:cs="仿宋_GB2312"/>
          <w:sz w:val="28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32"/>
        </w:rPr>
        <w:t>S104005”，“20</w:t>
      </w:r>
      <w:r>
        <w:rPr>
          <w:rFonts w:hint="eastAsia" w:ascii="仿宋_GB2312" w:hAnsi="仿宋_GB2312" w:eastAsia="仿宋_GB2312" w:cs="仿宋_GB2312"/>
          <w:sz w:val="28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32"/>
        </w:rPr>
        <w:t>”为年度代码，“S”为师承学习分类代码，“104”为徐汇区行政区划代码，“005”为第5位申请人的报名序号。</w:t>
      </w:r>
    </w:p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TZhongsong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549"/>
    <w:rsid w:val="000617BD"/>
    <w:rsid w:val="00091E00"/>
    <w:rsid w:val="000D4549"/>
    <w:rsid w:val="000D4567"/>
    <w:rsid w:val="000D6D48"/>
    <w:rsid w:val="00126CFC"/>
    <w:rsid w:val="0013254C"/>
    <w:rsid w:val="00151EFE"/>
    <w:rsid w:val="00176719"/>
    <w:rsid w:val="00186389"/>
    <w:rsid w:val="001C1C3C"/>
    <w:rsid w:val="001C5A7A"/>
    <w:rsid w:val="002074E3"/>
    <w:rsid w:val="00220E32"/>
    <w:rsid w:val="00255D0C"/>
    <w:rsid w:val="00261761"/>
    <w:rsid w:val="003A4F97"/>
    <w:rsid w:val="003B5A99"/>
    <w:rsid w:val="004D19BF"/>
    <w:rsid w:val="005D1304"/>
    <w:rsid w:val="005E5EFE"/>
    <w:rsid w:val="00645021"/>
    <w:rsid w:val="006715D3"/>
    <w:rsid w:val="006C753E"/>
    <w:rsid w:val="0072799C"/>
    <w:rsid w:val="00737C9A"/>
    <w:rsid w:val="0079375D"/>
    <w:rsid w:val="00881F3D"/>
    <w:rsid w:val="008D1F1B"/>
    <w:rsid w:val="00973656"/>
    <w:rsid w:val="009D174E"/>
    <w:rsid w:val="00AD1476"/>
    <w:rsid w:val="00AF03BA"/>
    <w:rsid w:val="00C36C9D"/>
    <w:rsid w:val="00C75010"/>
    <w:rsid w:val="00D15404"/>
    <w:rsid w:val="00D413F7"/>
    <w:rsid w:val="00D45844"/>
    <w:rsid w:val="00D6433D"/>
    <w:rsid w:val="00EA3887"/>
    <w:rsid w:val="00F15213"/>
    <w:rsid w:val="00F27835"/>
    <w:rsid w:val="FF2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200</Words>
  <Characters>1146</Characters>
  <Lines>9</Lines>
  <Paragraphs>2</Paragraphs>
  <TotalTime>1</TotalTime>
  <ScaleCrop>false</ScaleCrop>
  <LinksUpToDate>false</LinksUpToDate>
  <CharactersWithSpaces>1344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2018-11-11T14:51:00Z</dcterms:created>
  <dc:creator>殷玮玮(殷玮玮:)</dc:creator>
  <cp:lastModifiedBy>殷玮玮</cp:lastModifiedBy>
  <cp:lastPrinted>2018-12-25T10:21:00Z</cp:lastPrinted>
  <dcterms:modified xsi:type="dcterms:W3CDTF">2024-08-20T16:45:00Z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