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黑体"/>
          <w:sz w:val="32"/>
          <w:szCs w:val="32"/>
        </w:rPr>
      </w:pPr>
      <w:r>
        <w:rPr>
          <w:rFonts w:ascii="宋体" w:hAnsi="宋体" w:eastAsia="黑体"/>
          <w:sz w:val="32"/>
          <w:szCs w:val="32"/>
        </w:rPr>
        <w:t>附件</w:t>
      </w:r>
      <w:r>
        <w:rPr>
          <w:rFonts w:hint="eastAsia" w:ascii="宋体" w:hAnsi="宋体" w:eastAsia="黑体"/>
          <w:sz w:val="32"/>
          <w:szCs w:val="32"/>
        </w:rPr>
        <w:t>4</w:t>
      </w:r>
    </w:p>
    <w:p>
      <w:pPr>
        <w:spacing w:line="520" w:lineRule="exact"/>
        <w:jc w:val="center"/>
        <w:rPr>
          <w:rFonts w:ascii="宋体" w:hAnsi="宋体" w:eastAsia="方正小标宋简体"/>
          <w:spacing w:val="-8"/>
          <w:sz w:val="44"/>
          <w:szCs w:val="44"/>
        </w:rPr>
      </w:pPr>
      <w:bookmarkStart w:id="0" w:name="_GoBack"/>
      <w:r>
        <w:rPr>
          <w:rFonts w:hint="eastAsia" w:ascii="宋体" w:hAnsi="宋体" w:eastAsia="方正小标宋简体"/>
          <w:spacing w:val="-8"/>
          <w:sz w:val="44"/>
          <w:szCs w:val="44"/>
        </w:rPr>
        <w:t>申报专业与医师资格类别执业范围对应表</w:t>
      </w:r>
    </w:p>
    <w:bookmarkEnd w:id="0"/>
    <w:tbl>
      <w:tblPr>
        <w:tblStyle w:val="2"/>
        <w:tblW w:w="87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"/>
        <w:gridCol w:w="743"/>
        <w:gridCol w:w="20"/>
        <w:gridCol w:w="3433"/>
        <w:gridCol w:w="20"/>
        <w:gridCol w:w="1411"/>
        <w:gridCol w:w="20"/>
        <w:gridCol w:w="3075"/>
        <w:gridCol w:w="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tblHeader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黑体"/>
                <w:b/>
                <w:szCs w:val="32"/>
              </w:rPr>
            </w:pPr>
            <w:r>
              <w:rPr>
                <w:rFonts w:ascii="宋体" w:hAnsi="宋体" w:eastAsia="黑体"/>
                <w:b/>
                <w:szCs w:val="32"/>
              </w:rPr>
              <w:t>专业</w:t>
            </w:r>
          </w:p>
          <w:p>
            <w:pPr>
              <w:spacing w:after="0"/>
              <w:jc w:val="center"/>
              <w:rPr>
                <w:rFonts w:ascii="宋体" w:hAnsi="宋体" w:eastAsia="黑体"/>
                <w:b/>
                <w:szCs w:val="32"/>
              </w:rPr>
            </w:pPr>
            <w:r>
              <w:rPr>
                <w:rFonts w:ascii="宋体" w:hAnsi="宋体" w:eastAsia="黑体"/>
                <w:b/>
                <w:szCs w:val="32"/>
              </w:rPr>
              <w:t>代码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黑体"/>
                <w:b/>
                <w:szCs w:val="32"/>
              </w:rPr>
            </w:pPr>
            <w:r>
              <w:rPr>
                <w:rFonts w:ascii="宋体" w:hAnsi="宋体" w:eastAsia="黑体"/>
                <w:b/>
                <w:szCs w:val="32"/>
              </w:rPr>
              <w:t>专业名称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黑体"/>
                <w:b/>
                <w:szCs w:val="32"/>
              </w:rPr>
            </w:pPr>
            <w:r>
              <w:rPr>
                <w:rFonts w:ascii="宋体" w:hAnsi="宋体" w:eastAsia="黑体"/>
                <w:b/>
                <w:szCs w:val="32"/>
              </w:rPr>
              <w:t>医师资格</w:t>
            </w:r>
          </w:p>
          <w:p>
            <w:pPr>
              <w:spacing w:after="0"/>
              <w:jc w:val="center"/>
              <w:rPr>
                <w:rFonts w:ascii="宋体" w:hAnsi="宋体" w:eastAsia="黑体"/>
                <w:b/>
                <w:szCs w:val="32"/>
              </w:rPr>
            </w:pPr>
            <w:r>
              <w:rPr>
                <w:rFonts w:ascii="宋体" w:hAnsi="宋体" w:eastAsia="黑体"/>
                <w:b/>
                <w:szCs w:val="32"/>
              </w:rPr>
              <w:t>类别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黑体"/>
                <w:b/>
                <w:szCs w:val="32"/>
              </w:rPr>
            </w:pPr>
            <w:r>
              <w:rPr>
                <w:rFonts w:ascii="宋体" w:hAnsi="宋体" w:eastAsia="黑体"/>
                <w:b/>
                <w:szCs w:val="32"/>
              </w:rPr>
              <w:t>执业范围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全科医学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全科医学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全科医学（中医类）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全科医学</w:t>
            </w:r>
            <w:r>
              <w:rPr>
                <w:rFonts w:hint="eastAsia" w:ascii="宋体" w:hAnsi="宋体" w:eastAsia="宋体"/>
                <w:szCs w:val="32"/>
              </w:rPr>
              <w:t>（中医类）专业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心血管内科学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呼吸内科学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306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消化内科学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307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肾内科学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308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神经内科学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309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内分泌学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310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血液病学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结核病学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传染病学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风湿与临床免疫学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职业病学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职业病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316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中西医结合内科学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中西医结合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317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普通外科学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318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骨外科学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319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胸心外科学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320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神经外科学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泌尿外科学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小儿外科学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烧伤外科学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整形外科学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326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中西医结合外科学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中西医结合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327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中医肛肠科学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328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中医骨伤学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329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中西医结合骨伤科学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中西医结合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330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妇产科学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妇产科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中医妇科学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中医妇产</w:t>
            </w:r>
            <w:r>
              <w:rPr>
                <w:rFonts w:hint="eastAsia" w:ascii="宋体" w:hAnsi="宋体" w:eastAsia="宋体"/>
                <w:szCs w:val="32"/>
              </w:rPr>
              <w:t>科专业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儿科学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儿科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中医儿科学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  <w:r>
              <w:rPr>
                <w:rFonts w:hint="eastAsia" w:ascii="宋体" w:hAnsi="宋体" w:eastAsia="宋体"/>
                <w:szCs w:val="32"/>
              </w:rPr>
              <w:t>内科专业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眼科学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眼耳鼻咽喉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中医眼科学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  <w:r>
              <w:rPr>
                <w:rFonts w:hint="eastAsia" w:ascii="宋体" w:hAnsi="宋体" w:eastAsia="宋体"/>
                <w:szCs w:val="32"/>
              </w:rPr>
              <w:t>（</w:t>
            </w:r>
            <w:r>
              <w:rPr>
                <w:rFonts w:ascii="宋体" w:hAnsi="宋体" w:eastAsia="宋体"/>
                <w:szCs w:val="32"/>
              </w:rPr>
              <w:t>眼</w:t>
            </w:r>
            <w:r>
              <w:rPr>
                <w:rFonts w:hint="eastAsia" w:ascii="宋体" w:hAnsi="宋体" w:eastAsia="宋体"/>
                <w:szCs w:val="32"/>
              </w:rPr>
              <w:t>）</w:t>
            </w:r>
            <w:r>
              <w:rPr>
                <w:rFonts w:ascii="宋体" w:hAnsi="宋体" w:eastAsia="宋体"/>
                <w:szCs w:val="32"/>
              </w:rPr>
              <w:t>耳鼻喉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336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耳鼻咽喉科学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眼耳鼻咽喉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337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中医耳鼻喉科学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  <w:r>
              <w:rPr>
                <w:rFonts w:hint="eastAsia" w:ascii="宋体" w:hAnsi="宋体" w:eastAsia="宋体"/>
                <w:szCs w:val="32"/>
              </w:rPr>
              <w:t>（</w:t>
            </w:r>
            <w:r>
              <w:rPr>
                <w:rFonts w:ascii="宋体" w:hAnsi="宋体" w:eastAsia="宋体"/>
                <w:szCs w:val="32"/>
              </w:rPr>
              <w:t>眼</w:t>
            </w:r>
            <w:r>
              <w:rPr>
                <w:rFonts w:hint="eastAsia" w:ascii="宋体" w:hAnsi="宋体" w:eastAsia="宋体"/>
                <w:szCs w:val="32"/>
              </w:rPr>
              <w:t>）</w:t>
            </w:r>
            <w:r>
              <w:rPr>
                <w:rFonts w:ascii="宋体" w:hAnsi="宋体" w:eastAsia="宋体"/>
                <w:szCs w:val="32"/>
              </w:rPr>
              <w:t>耳鼻喉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338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皮肤与性病学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皮肤病与性病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339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中医皮肤与性病学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340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精神病学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精神卫生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肿瘤内科学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肿瘤外科学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外科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肿瘤放射治疗学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医学影像和放射治疗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放射医学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医学影像和放射治疗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核医学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医学影像和放射治疗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346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超声波医学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医学影像和放射治疗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347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麻醉学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麻醉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348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康复医学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康复医学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349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推拿（按摩）学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中医针灸推拿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350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中医针灸学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中医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中医针灸推拿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病理学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医学检验病理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临床医学检验学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医学检验病理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口腔内科学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口腔颌面外科学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356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口腔修复学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357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口腔正畸学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口腔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358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疼痛学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内科、外科、麻醉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359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重症医学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重症医学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360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计划生育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计划生育技术服务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361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疾病控制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362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公共卫生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363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职业卫生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364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妇幼保健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  <w:spacing w:val="-20"/>
              </w:rPr>
            </w:pPr>
            <w:r>
              <w:rPr>
                <w:rFonts w:ascii="宋体" w:hAnsi="宋体" w:eastAsia="宋体"/>
                <w:spacing w:val="-20"/>
                <w:szCs w:val="32"/>
              </w:rPr>
              <w:t>公卫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365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健康教育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公卫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0" w:type="dxa"/>
          <w:trHeight w:val="454" w:hRule="atLeast"/>
          <w:jc w:val="center"/>
        </w:trPr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bCs/>
                <w:szCs w:val="32"/>
              </w:rPr>
            </w:pPr>
            <w:r>
              <w:rPr>
                <w:rFonts w:ascii="宋体" w:hAnsi="宋体" w:eastAsia="宋体"/>
                <w:bCs/>
                <w:szCs w:val="32"/>
              </w:rPr>
              <w:t>392</w:t>
            </w:r>
          </w:p>
        </w:tc>
        <w:tc>
          <w:tcPr>
            <w:tcW w:w="34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after="0"/>
              <w:ind w:firstLine="220" w:firstLineChars="10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急诊医学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临床</w:t>
            </w:r>
          </w:p>
        </w:tc>
        <w:tc>
          <w:tcPr>
            <w:tcW w:w="3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ascii="宋体" w:hAnsi="宋体" w:eastAsia="宋体"/>
                <w:szCs w:val="32"/>
              </w:rPr>
              <w:t>急救医学</w:t>
            </w:r>
            <w:r>
              <w:rPr>
                <w:rFonts w:hint="eastAsia" w:ascii="宋体" w:hAnsi="宋体" w:eastAsia="宋体"/>
                <w:szCs w:val="32"/>
              </w:rPr>
              <w:t>专业</w:t>
            </w:r>
          </w:p>
        </w:tc>
      </w:tr>
    </w:tbl>
    <w:p>
      <w:pPr>
        <w:spacing w:line="220" w:lineRule="atLeast"/>
      </w:pPr>
    </w:p>
    <w:p>
      <w:pPr>
        <w:adjustRightInd/>
        <w:snapToGrid/>
        <w:spacing w:line="220" w:lineRule="atLeast"/>
      </w:pPr>
      <w: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DB5F69"/>
    <w:rsid w:val="49DB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2019-12-26T08:15:00Z</dcterms:created>
  <dc:creator>牛♡牛</dc:creator>
  <cp:lastModifiedBy>牛♡牛</cp:lastModifiedBy>
  <dcterms:modified xsi:type="dcterms:W3CDTF">2019-12-26T08:15:39Z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