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500" w:lineRule="exact"/>
        <w:rPr>
          <w:rFonts w:ascii="黑体" w:hAnsi="黑体" w:eastAsia="黑体" w:cs="黑体"/>
          <w:color w:val="222222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222222"/>
          <w:kern w:val="0"/>
          <w:sz w:val="32"/>
          <w:szCs w:val="32"/>
        </w:rPr>
        <w:t>附件3</w:t>
      </w:r>
    </w:p>
    <w:p>
      <w:pPr>
        <w:widowControl/>
        <w:spacing w:before="100" w:beforeAutospacing="1" w:after="100" w:afterAutospacing="1" w:line="500" w:lineRule="exact"/>
        <w:jc w:val="center"/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  <w:lang w:eastAsia="zh-CN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6"/>
          <w:szCs w:val="36"/>
        </w:rPr>
        <w:t>新疆医科大学公开招聘事业单位工作人员政审表</w:t>
      </w:r>
      <w:bookmarkStart w:id="0" w:name="_GoBack"/>
      <w:bookmarkEnd w:id="0"/>
    </w:p>
    <w:tbl>
      <w:tblPr>
        <w:tblStyle w:val="4"/>
        <w:tblW w:w="1011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200"/>
        <w:gridCol w:w="855"/>
        <w:gridCol w:w="1125"/>
        <w:gridCol w:w="1215"/>
        <w:gridCol w:w="1230"/>
        <w:gridCol w:w="1526"/>
        <w:gridCol w:w="1769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08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517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72"/>
              </w:tabs>
              <w:jc w:val="left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597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700" w:hRule="atLeast"/>
        </w:trPr>
        <w:tc>
          <w:tcPr>
            <w:tcW w:w="1187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与本人关系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220"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工作单位及职务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政治面貌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97" w:hRule="atLeast"/>
        </w:trPr>
        <w:tc>
          <w:tcPr>
            <w:tcW w:w="1187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45" w:hRule="atLeast"/>
        </w:trPr>
        <w:tc>
          <w:tcPr>
            <w:tcW w:w="1187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66" w:hRule="atLeast"/>
        </w:trPr>
        <w:tc>
          <w:tcPr>
            <w:tcW w:w="1187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66" w:hRule="atLeast"/>
        </w:trPr>
        <w:tc>
          <w:tcPr>
            <w:tcW w:w="1187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5" w:hRule="atLeast"/>
        </w:trPr>
        <w:tc>
          <w:tcPr>
            <w:tcW w:w="1187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3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2249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9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105" w:hRule="atLeast"/>
        </w:trPr>
        <w:tc>
          <w:tcPr>
            <w:tcW w:w="11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240" w:firstLineChars="1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9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5760" w:firstLineChars="24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5760" w:firstLineChars="24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5760" w:firstLineChars="24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4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1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考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生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无违法违纪、是否参与或支持法轮功、极端宗教组织</w:t>
            </w:r>
            <w:r>
              <w:rPr>
                <w:rFonts w:hint="eastAsia" w:ascii="仿宋_GB2312" w:hAnsi="宋体" w:eastAsia="仿宋_GB2312"/>
                <w:sz w:val="24"/>
              </w:rPr>
              <w:t>活动等情况及其它需要说明的问题）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240" w:firstLineChars="1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4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档案管理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部门意见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医院人事部门政审意见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Fonts w:hint="eastAsia" w:ascii="仿宋_GB2312" w:eastAsia="仿宋_GB2312"/>
          <w:kern w:val="0"/>
        </w:rPr>
      </w:pPr>
      <w:r>
        <w:rPr>
          <w:rFonts w:hint="eastAsia" w:ascii="仿宋_GB2312" w:eastAsia="仿宋_GB2312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hint="eastAsia" w:ascii="仿宋_GB2312" w:eastAsia="仿宋_GB2312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hint="eastAsia" w:ascii="仿宋_GB2312" w:eastAsia="仿宋_GB2312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hint="eastAsia" w:ascii="仿宋_GB2312" w:eastAsia="仿宋_GB2312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hint="eastAsia" w:ascii="仿宋_GB2312" w:eastAsia="仿宋_GB2312"/>
          <w:kern w:val="0"/>
        </w:rPr>
        <w:t>、单位意见：应届毕业生由学校填写；历届生由考生所在工作单位或辖区居委员会填写，主要说明考生思想政治、工作学习及近期表现。</w:t>
      </w:r>
      <w:r>
        <w:rPr>
          <w:rFonts w:ascii="仿宋_GB2312" w:eastAsia="仿宋_GB2312"/>
          <w:kern w:val="0"/>
        </w:rPr>
        <w:t>5</w:t>
      </w:r>
      <w:r>
        <w:rPr>
          <w:rFonts w:hint="eastAsia" w:ascii="仿宋_GB2312" w:eastAsia="仿宋_GB2312"/>
          <w:kern w:val="0"/>
        </w:rPr>
        <w:t>、档案保管部门意见由考生档案保管单位填写，如组织人事部门、人才交流中心等。</w:t>
      </w:r>
    </w:p>
    <w:p/>
    <w:sectPr>
      <w:headerReference r:id="rId3" w:type="default"/>
      <w:footerReference r:id="rId4" w:type="default"/>
      <w:footerReference r:id="rId5" w:type="even"/>
      <w:pgSz w:w="11906" w:h="16838"/>
      <w:pgMar w:top="1418" w:right="1418" w:bottom="1418" w:left="141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so-bidi-font-size:12.0pt;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both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4193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2419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jc w:val="right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9.05pt;width:35.05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JyJcojTAAAAAwEAAA8AAAAA&#10;AAAAAQAgAAAAIgAAAGRycy9kb3ducmV2LnhtbFBLAQIUABQAAAAIAIdO4kBt0Fg9GQIAABMEAAAO&#10;AAAAAAAAAAEAIAAAACIBAABkcnMvZTJvRG9jLnhtbFBLBQYAAAAABgAGAFkBAACt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jc w:val="right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asciiTheme="minorEastAsia" w:hAnsiTheme="minorEastAsia"/>
                              <w:sz w:val="28"/>
                            </w:rPr>
                          </w:pPr>
                          <w:r>
                            <w:rPr>
                              <w:rFonts w:hint="eastAsia" w:asciiTheme="minorEastAsia" w:hAnsiTheme="minorEastAsia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/>
                              <w:sz w:val="28"/>
                            </w:rPr>
                            <w:t>- 12 -</w:t>
                          </w:r>
                          <w:r>
                            <w:rPr>
                              <w:rFonts w:hint="eastAsia" w:asciiTheme="minorEastAsia" w:hAnsiTheme="minorEastAsia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35.0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99z4b0gAAAAMBAAAPAAAA&#10;AAAAAAEAIAAAACIAAABkcnMvZG93bnJldi54bWxQSwECFAAUAAAACACHTuJAm83hjxsCAAATBAAA&#10;DgAAAAAAAAABACAAAAAhAQAAZHJzL2Uyb0RvYy54bWxQSwUGAAAAAAYABgBZAQAAr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asciiTheme="minorEastAsia" w:hAnsiTheme="minorEastAsia"/>
                        <w:sz w:val="28"/>
                      </w:rPr>
                    </w:pPr>
                    <w:r>
                      <w:rPr>
                        <w:rFonts w:hint="eastAsia" w:asciiTheme="minorEastAsia" w:hAnsiTheme="minorEastAsia"/>
                        <w:sz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/>
                        <w:sz w:val="28"/>
                      </w:rPr>
                      <w:fldChar w:fldCharType="separate"/>
                    </w:r>
                    <w:r>
                      <w:rPr>
                        <w:rFonts w:asciiTheme="minorEastAsia" w:hAnsiTheme="minorEastAsia"/>
                        <w:sz w:val="28"/>
                      </w:rPr>
                      <w:t>- 12 -</w:t>
                    </w:r>
                    <w:r>
                      <w:rPr>
                        <w:rFonts w:hint="eastAsia" w:asciiTheme="minorEastAsia" w:hAnsiTheme="minorEastAsia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56C9B"/>
    <w:rsid w:val="20AA0B95"/>
    <w:rsid w:val="266D6E54"/>
    <w:rsid w:val="4667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2020-03-13T04:23:00Z</dcterms:created>
  <dc:creator>Administrator</dc:creator>
  <cp:lastModifiedBy>崔文博</cp:lastModifiedBy>
  <dcterms:modified xsi:type="dcterms:W3CDTF">2020-03-14T15:26:52Z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