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0" w:lineRule="exact"/>
        <w:jc w:val="center"/>
        <w:rPr>
          <w:rFonts w:hint="eastAsia" w:eastAsia="黑体"/>
          <w:b/>
          <w:sz w:val="24"/>
        </w:rPr>
      </w:pPr>
      <w:bookmarkStart w:id="0" w:name="_GoBack"/>
      <w:bookmarkEnd w:id="0"/>
    </w:p>
    <w:p>
      <w:pPr>
        <w:spacing w:line="320" w:lineRule="exact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附件一</w:t>
      </w:r>
    </w:p>
    <w:p>
      <w:pPr>
        <w:spacing w:line="320" w:lineRule="exact"/>
        <w:jc w:val="center"/>
        <w:rPr>
          <w:rFonts w:hint="eastAsia" w:ascii="仿宋" w:hAnsi="仿宋" w:eastAsia="仿宋"/>
          <w:sz w:val="32"/>
          <w:szCs w:val="32"/>
        </w:rPr>
      </w:pPr>
    </w:p>
    <w:p>
      <w:pPr>
        <w:spacing w:line="320" w:lineRule="exact"/>
        <w:jc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六安市中医院马店分院招聘一览表</w:t>
      </w:r>
    </w:p>
    <w:p>
      <w:pPr>
        <w:spacing w:line="320" w:lineRule="exact"/>
        <w:jc w:val="center"/>
        <w:rPr>
          <w:rFonts w:hint="eastAsia" w:ascii="仿宋" w:hAnsi="仿宋" w:eastAsia="仿宋"/>
          <w:sz w:val="32"/>
          <w:szCs w:val="32"/>
        </w:rPr>
      </w:pPr>
    </w:p>
    <w:p>
      <w:pPr>
        <w:spacing w:line="320" w:lineRule="exact"/>
        <w:jc w:val="center"/>
        <w:rPr>
          <w:rFonts w:ascii="仿宋" w:hAnsi="仿宋" w:eastAsia="仿宋"/>
          <w:sz w:val="32"/>
          <w:szCs w:val="32"/>
        </w:rPr>
      </w:pPr>
    </w:p>
    <w:tbl>
      <w:tblPr>
        <w:tblStyle w:val="3"/>
        <w:tblW w:w="0" w:type="auto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3"/>
        <w:gridCol w:w="1948"/>
        <w:gridCol w:w="1701"/>
        <w:gridCol w:w="1464"/>
        <w:gridCol w:w="17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16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科室</w:t>
            </w:r>
          </w:p>
        </w:tc>
        <w:tc>
          <w:tcPr>
            <w:tcW w:w="1948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学历要求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专业</w:t>
            </w:r>
          </w:p>
        </w:tc>
        <w:tc>
          <w:tcPr>
            <w:tcW w:w="1464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人数</w:t>
            </w:r>
          </w:p>
        </w:tc>
        <w:tc>
          <w:tcPr>
            <w:tcW w:w="170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216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临床各科室</w:t>
            </w:r>
          </w:p>
        </w:tc>
        <w:tc>
          <w:tcPr>
            <w:tcW w:w="1948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本科及以上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临床医学</w:t>
            </w:r>
          </w:p>
        </w:tc>
        <w:tc>
          <w:tcPr>
            <w:tcW w:w="1464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170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216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影像中心</w:t>
            </w:r>
          </w:p>
        </w:tc>
        <w:tc>
          <w:tcPr>
            <w:tcW w:w="1948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本科及以上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影像诊断</w:t>
            </w:r>
          </w:p>
        </w:tc>
        <w:tc>
          <w:tcPr>
            <w:tcW w:w="146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70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16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病案室</w:t>
            </w:r>
          </w:p>
        </w:tc>
        <w:tc>
          <w:tcPr>
            <w:tcW w:w="1948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本科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病案管理</w:t>
            </w:r>
          </w:p>
        </w:tc>
        <w:tc>
          <w:tcPr>
            <w:tcW w:w="1464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1</w:t>
            </w:r>
          </w:p>
        </w:tc>
        <w:tc>
          <w:tcPr>
            <w:tcW w:w="170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男性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216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后勤处</w:t>
            </w:r>
          </w:p>
        </w:tc>
        <w:tc>
          <w:tcPr>
            <w:tcW w:w="1948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eastAsia="zh-CN"/>
              </w:rPr>
              <w:t>本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科及以上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电气工程</w:t>
            </w:r>
          </w:p>
        </w:tc>
        <w:tc>
          <w:tcPr>
            <w:tcW w:w="146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70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男性</w:t>
            </w:r>
          </w:p>
        </w:tc>
      </w:tr>
    </w:tbl>
    <w:p>
      <w:pPr>
        <w:spacing w:line="320" w:lineRule="exact"/>
        <w:jc w:val="center"/>
        <w:rPr>
          <w:rFonts w:eastAsia="黑体"/>
          <w:b/>
          <w:sz w:val="24"/>
        </w:rPr>
      </w:pPr>
    </w:p>
    <w:p>
      <w:pPr>
        <w:spacing w:line="320" w:lineRule="exact"/>
        <w:jc w:val="center"/>
        <w:rPr>
          <w:rFonts w:hint="eastAsia" w:eastAsia="黑体"/>
          <w:b/>
          <w:sz w:val="24"/>
        </w:rPr>
      </w:pPr>
    </w:p>
    <w:p>
      <w:pPr>
        <w:spacing w:line="320" w:lineRule="exact"/>
        <w:jc w:val="center"/>
        <w:rPr>
          <w:rFonts w:hint="eastAsia" w:eastAsia="黑体"/>
          <w:b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CE28F8"/>
    <w:rsid w:val="09CE28F8"/>
    <w:rsid w:val="73850307"/>
    <w:rsid w:val="7CB43D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2020-04-01T08:53:00Z</dcterms:created>
  <dc:creator>皮皮</dc:creator>
  <cp:lastModifiedBy>ぺ灬cc果冻ル</cp:lastModifiedBy>
  <dcterms:modified xsi:type="dcterms:W3CDTF">2020-04-01T09:16:16Z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