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74" w:rsidRPr="00BF7874" w:rsidRDefault="00BF7874" w:rsidP="00BF7874">
      <w:pPr>
        <w:shd w:val="clear" w:color="auto" w:fill="FFFFFF"/>
        <w:adjustRightInd/>
        <w:snapToGrid/>
        <w:spacing w:before="100" w:beforeAutospacing="1" w:after="100" w:afterAutospacing="1" w:line="450" w:lineRule="atLeast"/>
        <w:jc w:val="center"/>
        <w:rPr>
          <w:rFonts w:ascii="微软雅黑" w:hAnsi="微软雅黑" w:cs="宋体"/>
          <w:color w:val="333333"/>
          <w:sz w:val="21"/>
          <w:szCs w:val="21"/>
        </w:rPr>
      </w:pPr>
      <w:r w:rsidRPr="00BF7874">
        <w:rPr>
          <w:rFonts w:ascii="宋体" w:eastAsia="宋体" w:hAnsi="宋体" w:cs="宋体" w:hint="eastAsia"/>
          <w:b/>
          <w:bCs/>
          <w:color w:val="333333"/>
          <w:sz w:val="29"/>
        </w:rPr>
        <w:t>2020年度喀喇沁旗医院</w:t>
      </w:r>
    </w:p>
    <w:p w:rsidR="00BF7874" w:rsidRPr="00BF7874" w:rsidRDefault="00BF7874" w:rsidP="00BF7874">
      <w:pPr>
        <w:shd w:val="clear" w:color="auto" w:fill="FFFFFF"/>
        <w:adjustRightInd/>
        <w:snapToGrid/>
        <w:spacing w:before="100" w:beforeAutospacing="1" w:after="100" w:afterAutospacing="1" w:line="450" w:lineRule="atLeast"/>
        <w:jc w:val="center"/>
        <w:rPr>
          <w:rFonts w:ascii="微软雅黑" w:hAnsi="微软雅黑" w:cs="宋体" w:hint="eastAsia"/>
          <w:color w:val="333333"/>
          <w:sz w:val="21"/>
          <w:szCs w:val="21"/>
        </w:rPr>
      </w:pPr>
      <w:r w:rsidRPr="00BF7874">
        <w:rPr>
          <w:rFonts w:ascii="宋体" w:eastAsia="宋体" w:hAnsi="宋体" w:cs="宋体" w:hint="eastAsia"/>
          <w:b/>
          <w:bCs/>
          <w:color w:val="333333"/>
          <w:sz w:val="29"/>
        </w:rPr>
        <w:t>社会招聘员额备案制管理工作人员计划岗位表</w:t>
      </w:r>
    </w:p>
    <w:tbl>
      <w:tblPr>
        <w:tblW w:w="92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8"/>
        <w:gridCol w:w="1638"/>
        <w:gridCol w:w="2539"/>
        <w:gridCol w:w="1487"/>
        <w:gridCol w:w="1788"/>
      </w:tblGrid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招聘岗位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拟招人数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学历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专业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备注</w:t>
            </w: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6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临床医学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具有执业医师资格证书</w:t>
            </w: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院前急救岗位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临床医学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从事120急救工作，适合男性。专科学历报考者应具有执业医师资格</w:t>
            </w: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影像岗位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影像专业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放射线科工作</w:t>
            </w: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护理岗位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7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护理学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具有执业护士证书或护士执业考试合格证明，</w:t>
            </w: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康复岗位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康复、针推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药学岗位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药学或药剂学专业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ind w:firstLine="225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总务岗位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工程管理和造价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F7874" w:rsidRPr="00BF7874" w:rsidTr="00BF7874">
        <w:trPr>
          <w:trHeight w:val="4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ind w:firstLine="225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收款岗位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3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全日制专科及以上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30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不限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BF7874" w:rsidRPr="00BF7874" w:rsidRDefault="00BF7874" w:rsidP="00BF7874">
      <w:pPr>
        <w:shd w:val="clear" w:color="auto" w:fill="FFFFFF"/>
        <w:adjustRightInd/>
        <w:snapToGrid/>
        <w:spacing w:before="100" w:beforeAutospacing="1" w:after="100" w:afterAutospacing="1" w:line="450" w:lineRule="atLeast"/>
        <w:jc w:val="center"/>
        <w:rPr>
          <w:rFonts w:ascii="微软雅黑" w:hAnsi="微软雅黑" w:cs="宋体" w:hint="eastAsia"/>
          <w:color w:val="333333"/>
          <w:sz w:val="21"/>
          <w:szCs w:val="21"/>
        </w:rPr>
      </w:pPr>
      <w:r w:rsidRPr="00BF7874">
        <w:rPr>
          <w:rFonts w:ascii="宋体" w:eastAsia="宋体" w:hAnsi="宋体" w:cs="宋体" w:hint="eastAsia"/>
          <w:b/>
          <w:bCs/>
          <w:color w:val="333333"/>
          <w:sz w:val="29"/>
        </w:rPr>
        <w:t>2020年度喀喇沁旗医院</w:t>
      </w:r>
    </w:p>
    <w:p w:rsidR="00BF7874" w:rsidRPr="00BF7874" w:rsidRDefault="00BF7874" w:rsidP="00BF7874">
      <w:pPr>
        <w:shd w:val="clear" w:color="auto" w:fill="FFFFFF"/>
        <w:adjustRightInd/>
        <w:snapToGrid/>
        <w:spacing w:before="100" w:beforeAutospacing="1" w:after="100" w:afterAutospacing="1" w:line="450" w:lineRule="atLeast"/>
        <w:jc w:val="center"/>
        <w:rPr>
          <w:rFonts w:ascii="微软雅黑" w:hAnsi="微软雅黑" w:cs="宋体" w:hint="eastAsia"/>
          <w:color w:val="333333"/>
          <w:sz w:val="21"/>
          <w:szCs w:val="21"/>
        </w:rPr>
      </w:pPr>
      <w:r w:rsidRPr="00BF7874">
        <w:rPr>
          <w:rFonts w:ascii="宋体" w:eastAsia="宋体" w:hAnsi="宋体" w:cs="宋体" w:hint="eastAsia"/>
          <w:b/>
          <w:bCs/>
          <w:color w:val="333333"/>
          <w:sz w:val="29"/>
        </w:rPr>
        <w:t>校园招聘员额备案制管理工作人员计划岗位表</w:t>
      </w:r>
    </w:p>
    <w:tbl>
      <w:tblPr>
        <w:tblW w:w="9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5"/>
        <w:gridCol w:w="1560"/>
        <w:gridCol w:w="2415"/>
        <w:gridCol w:w="1410"/>
        <w:gridCol w:w="2130"/>
      </w:tblGrid>
      <w:tr w:rsidR="00BF7874" w:rsidRPr="00BF7874" w:rsidTr="00BF7874"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招聘岗位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拟招人数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学历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专业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仿宋_GB2312" w:eastAsia="仿宋_GB2312" w:hAnsi="微软雅黑" w:cs="宋体" w:hint="eastAsia"/>
                <w:color w:val="333333"/>
                <w:sz w:val="32"/>
                <w:szCs w:val="32"/>
              </w:rPr>
              <w:t>备注</w:t>
            </w:r>
          </w:p>
        </w:tc>
      </w:tr>
      <w:tr w:rsidR="00BF7874" w:rsidRPr="00BF7874" w:rsidTr="00BF7874"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临床科室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10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临床医学</w:t>
            </w:r>
          </w:p>
        </w:tc>
        <w:tc>
          <w:tcPr>
            <w:tcW w:w="21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限2019年和2020年应届毕业生或已经完成规培的往届毕业生（含2020年内完成规培的往</w:t>
            </w: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lastRenderedPageBreak/>
              <w:t>届毕业生）</w:t>
            </w:r>
          </w:p>
        </w:tc>
      </w:tr>
      <w:tr w:rsidR="00BF7874" w:rsidRPr="00BF7874" w:rsidTr="00BF7874"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康复科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康复、针灸推拿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BF7874" w:rsidRPr="00BF7874" w:rsidTr="00BF7874"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影像科室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2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医学影像学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BF7874" w:rsidRPr="00BF7874" w:rsidTr="00BF7874"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检验或输血科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医学检验学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</w:tbl>
    <w:p w:rsidR="00BF7874" w:rsidRPr="00BF7874" w:rsidRDefault="00BF7874" w:rsidP="00BF7874">
      <w:pPr>
        <w:shd w:val="clear" w:color="auto" w:fill="FFFFFF"/>
        <w:adjustRightInd/>
        <w:snapToGrid/>
        <w:rPr>
          <w:rFonts w:ascii="宋体" w:eastAsia="宋体" w:hAnsi="宋体" w:cs="宋体"/>
          <w:vanish/>
          <w:sz w:val="24"/>
          <w:szCs w:val="24"/>
        </w:rPr>
      </w:pPr>
    </w:p>
    <w:tbl>
      <w:tblPr>
        <w:tblW w:w="883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5"/>
        <w:gridCol w:w="1065"/>
        <w:gridCol w:w="2385"/>
        <w:gridCol w:w="1635"/>
        <w:gridCol w:w="2415"/>
      </w:tblGrid>
      <w:tr w:rsidR="00BF7874" w:rsidRPr="00BF7874" w:rsidTr="00BF7874">
        <w:trPr>
          <w:trHeight w:val="765"/>
        </w:trPr>
        <w:tc>
          <w:tcPr>
            <w:tcW w:w="883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b/>
                <w:bCs/>
                <w:color w:val="333333"/>
                <w:sz w:val="29"/>
              </w:rPr>
              <w:t>2020年度喀喇沁旗蒙医中医医院</w:t>
            </w:r>
            <w:r w:rsidRPr="00BF7874">
              <w:rPr>
                <w:rFonts w:ascii="宋体" w:eastAsia="宋体" w:hAnsi="宋体" w:cs="宋体" w:hint="eastAsia"/>
                <w:b/>
                <w:bCs/>
                <w:color w:val="333333"/>
                <w:sz w:val="29"/>
                <w:szCs w:val="29"/>
              </w:rPr>
              <w:br/>
            </w:r>
            <w:r w:rsidRPr="00BF7874">
              <w:rPr>
                <w:rFonts w:ascii="宋体" w:eastAsia="宋体" w:hAnsi="宋体" w:cs="宋体" w:hint="eastAsia"/>
                <w:b/>
                <w:bCs/>
                <w:color w:val="333333"/>
                <w:sz w:val="29"/>
              </w:rPr>
              <w:t>社会招聘员额备案制管理工作人员计划岗位表</w:t>
            </w:r>
          </w:p>
        </w:tc>
      </w:tr>
      <w:tr w:rsidR="00BF7874" w:rsidRPr="00BF7874" w:rsidTr="00BF7874">
        <w:trPr>
          <w:trHeight w:val="525"/>
        </w:trPr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招聘岗位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拟招人数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学历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专业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备注</w:t>
            </w:r>
          </w:p>
        </w:tc>
      </w:tr>
      <w:tr w:rsidR="00BF7874" w:rsidRPr="00BF7874" w:rsidTr="00BF7874">
        <w:trPr>
          <w:trHeight w:val="525"/>
        </w:trPr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临床岗位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7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专科及以上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临床医学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专科学历必须有执业医师或执业助理医师资格证书</w:t>
            </w:r>
          </w:p>
        </w:tc>
      </w:tr>
      <w:tr w:rsidR="00BF7874" w:rsidRPr="00BF7874" w:rsidTr="00BF7874">
        <w:trPr>
          <w:trHeight w:val="105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3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中医学专业或中西医结合专业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F7874" w:rsidRPr="00BF7874" w:rsidTr="00BF7874">
        <w:trPr>
          <w:trHeight w:val="165"/>
        </w:trPr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16"/>
                <w:szCs w:val="24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16"/>
                <w:szCs w:val="24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16"/>
                <w:szCs w:val="24"/>
              </w:rPr>
            </w:pP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16"/>
                <w:szCs w:val="24"/>
              </w:rPr>
            </w:pP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16"/>
                <w:szCs w:val="24"/>
              </w:rPr>
            </w:pPr>
          </w:p>
        </w:tc>
      </w:tr>
      <w:tr w:rsidR="00BF7874" w:rsidRPr="00BF7874" w:rsidTr="00BF7874">
        <w:trPr>
          <w:trHeight w:val="525"/>
        </w:trPr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影像岗位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医学影像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BF7874" w:rsidRPr="00BF7874" w:rsidTr="00BF7874">
        <w:trPr>
          <w:trHeight w:val="525"/>
        </w:trPr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药学岗位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药学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具有药师或执业药师资格证书</w:t>
            </w:r>
          </w:p>
        </w:tc>
      </w:tr>
      <w:tr w:rsidR="00BF7874" w:rsidRPr="00BF7874" w:rsidTr="00BF7874">
        <w:trPr>
          <w:trHeight w:val="525"/>
        </w:trPr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财会岗位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会计学或财务管理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具有初级及以上会计专业技术资格证书</w:t>
            </w:r>
          </w:p>
        </w:tc>
      </w:tr>
      <w:tr w:rsidR="00BF7874" w:rsidRPr="00BF7874" w:rsidTr="00BF7874">
        <w:trPr>
          <w:trHeight w:val="765"/>
        </w:trPr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办公室岗位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不限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BF7874" w:rsidRPr="00BF7874" w:rsidRDefault="00BF7874" w:rsidP="00BF7874">
      <w:pPr>
        <w:shd w:val="clear" w:color="auto" w:fill="FFFFFF"/>
        <w:adjustRightInd/>
        <w:snapToGrid/>
        <w:rPr>
          <w:rFonts w:ascii="宋体" w:eastAsia="宋体" w:hAnsi="宋体" w:cs="宋体"/>
          <w:vanish/>
          <w:sz w:val="24"/>
          <w:szCs w:val="24"/>
        </w:rPr>
      </w:pPr>
    </w:p>
    <w:tbl>
      <w:tblPr>
        <w:tblW w:w="867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1230"/>
        <w:gridCol w:w="2670"/>
        <w:gridCol w:w="1980"/>
        <w:gridCol w:w="1560"/>
      </w:tblGrid>
      <w:tr w:rsidR="00BF7874" w:rsidRPr="00BF7874" w:rsidTr="00BF7874">
        <w:trPr>
          <w:trHeight w:val="1125"/>
        </w:trPr>
        <w:tc>
          <w:tcPr>
            <w:tcW w:w="8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b/>
                <w:bCs/>
                <w:color w:val="333333"/>
                <w:sz w:val="29"/>
              </w:rPr>
              <w:t>2020年度喀喇沁旗蒙医中医医院</w:t>
            </w:r>
            <w:r w:rsidRPr="00BF7874">
              <w:rPr>
                <w:rFonts w:ascii="宋体" w:eastAsia="宋体" w:hAnsi="宋体" w:cs="宋体" w:hint="eastAsia"/>
                <w:b/>
                <w:bCs/>
                <w:color w:val="333333"/>
                <w:sz w:val="29"/>
                <w:szCs w:val="29"/>
              </w:rPr>
              <w:br/>
            </w:r>
            <w:r w:rsidRPr="00BF7874">
              <w:rPr>
                <w:rFonts w:ascii="宋体" w:eastAsia="宋体" w:hAnsi="宋体" w:cs="宋体" w:hint="eastAsia"/>
                <w:b/>
                <w:bCs/>
                <w:color w:val="333333"/>
                <w:sz w:val="29"/>
              </w:rPr>
              <w:t>校园招聘员额备案制管理工作人员计划岗位表</w:t>
            </w:r>
          </w:p>
        </w:tc>
      </w:tr>
      <w:tr w:rsidR="00BF7874" w:rsidRPr="00BF7874" w:rsidTr="00BF7874">
        <w:trPr>
          <w:trHeight w:val="90"/>
        </w:trPr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招聘岗位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拟招人数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学历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专业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备注</w:t>
            </w:r>
          </w:p>
        </w:tc>
      </w:tr>
      <w:tr w:rsidR="00BF7874" w:rsidRPr="00BF7874" w:rsidTr="00BF7874">
        <w:trPr>
          <w:trHeight w:val="765"/>
        </w:trPr>
        <w:tc>
          <w:tcPr>
            <w:tcW w:w="12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临床岗位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临床医学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限2019年或2020年应届毕业生或已经完成规培的往届毕业生（含2020年内完成规培的往届毕</w:t>
            </w: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lastRenderedPageBreak/>
              <w:t>业生）</w:t>
            </w:r>
          </w:p>
        </w:tc>
      </w:tr>
      <w:tr w:rsidR="00BF7874" w:rsidRPr="00BF7874" w:rsidTr="00BF7874">
        <w:trPr>
          <w:trHeight w:val="154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3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中医学专业或中西医结合专业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BF7874" w:rsidRPr="00BF7874" w:rsidTr="00BF7874">
        <w:trPr>
          <w:trHeight w:val="765"/>
        </w:trPr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影像岗位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1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全日制本科及以上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before="100" w:beforeAutospacing="1" w:after="100" w:afterAutospacing="1" w:line="450" w:lineRule="atLeast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BF7874">
              <w:rPr>
                <w:rFonts w:ascii="宋体" w:eastAsia="宋体" w:hAnsi="宋体" w:cs="宋体" w:hint="eastAsia"/>
                <w:color w:val="333333"/>
                <w:sz w:val="24"/>
                <w:szCs w:val="24"/>
              </w:rPr>
              <w:t>医学影像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7874" w:rsidRPr="00BF7874" w:rsidRDefault="00BF7874" w:rsidP="00BF7874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BF7874"/>
    <w:rsid w:val="00117720"/>
    <w:rsid w:val="00323B43"/>
    <w:rsid w:val="003D37D8"/>
    <w:rsid w:val="004358AB"/>
    <w:rsid w:val="0064020C"/>
    <w:rsid w:val="008B7726"/>
    <w:rsid w:val="00BF7874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character" w:styleId="a4">
    <w:name w:val="Strong"/>
    <w:basedOn w:val="a0"/>
    <w:uiPriority w:val="22"/>
    <w:qFormat/>
    <w:rsid w:val="00BF78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7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87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904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5440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2020-04-11T08:05:00Z</dcterms:created>
  <dcterms:modified xsi:type="dcterms:W3CDTF">2020-04-11T08:06:00Z</dcterms:modified>
</cp:coreProperties>
</file>