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bCs/>
          <w:sz w:val="26"/>
          <w:szCs w:val="26"/>
        </w:rPr>
      </w:pPr>
      <w:r>
        <w:rPr>
          <w:rFonts w:hint="eastAsia" w:ascii="黑体" w:hAnsi="黑体" w:eastAsia="黑体" w:cs="黑体"/>
          <w:bCs/>
          <w:sz w:val="26"/>
          <w:szCs w:val="26"/>
        </w:rPr>
        <w:t>附件2</w:t>
      </w:r>
    </w:p>
    <w:p>
      <w:pPr>
        <w:jc w:val="center"/>
        <w:rPr>
          <w:rFonts w:ascii="黑体" w:hAnsi="黑体" w:eastAsia="黑体" w:cs="黑体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</w:rPr>
        <w:t>报名表</w:t>
      </w:r>
    </w:p>
    <w:bookmarkEnd w:id="0"/>
    <w:tbl>
      <w:tblPr>
        <w:tblStyle w:val="4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077"/>
        <w:gridCol w:w="720"/>
        <w:gridCol w:w="905"/>
        <w:gridCol w:w="1414"/>
        <w:gridCol w:w="1106"/>
        <w:gridCol w:w="1080"/>
        <w:gridCol w:w="1077"/>
        <w:gridCol w:w="16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性别</w:t>
            </w:r>
          </w:p>
        </w:tc>
        <w:tc>
          <w:tcPr>
            <w:tcW w:w="90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民族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出生地</w:t>
            </w: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90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3263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应聘岗位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现有专业技术资格</w:t>
            </w:r>
          </w:p>
        </w:tc>
        <w:tc>
          <w:tcPr>
            <w:tcW w:w="3263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最高学历</w:t>
            </w:r>
          </w:p>
        </w:tc>
        <w:tc>
          <w:tcPr>
            <w:tcW w:w="179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1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所学专业</w:t>
            </w:r>
          </w:p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（方向）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初始学历</w:t>
            </w:r>
          </w:p>
        </w:tc>
        <w:tc>
          <w:tcPr>
            <w:tcW w:w="179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1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所学专业</w:t>
            </w:r>
          </w:p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（方向）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06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是否有住院医规培合格证</w:t>
            </w:r>
          </w:p>
        </w:tc>
        <w:tc>
          <w:tcPr>
            <w:tcW w:w="179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1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规培单位</w:t>
            </w:r>
          </w:p>
        </w:tc>
        <w:tc>
          <w:tcPr>
            <w:tcW w:w="2186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规培专业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  <w:jc w:val="center"/>
        </w:trPr>
        <w:tc>
          <w:tcPr>
            <w:tcW w:w="106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学习和工作经历</w:t>
            </w:r>
          </w:p>
        </w:tc>
        <w:tc>
          <w:tcPr>
            <w:tcW w:w="9015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  <w:jc w:val="center"/>
        </w:trPr>
        <w:tc>
          <w:tcPr>
            <w:tcW w:w="1065" w:type="dxa"/>
            <w:vAlign w:val="center"/>
          </w:tcPr>
          <w:p>
            <w:pPr>
              <w:widowControl/>
              <w:ind w:leftChars="-51" w:hanging="107" w:hangingChars="51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曾经获得的奖励</w:t>
            </w:r>
          </w:p>
        </w:tc>
        <w:tc>
          <w:tcPr>
            <w:tcW w:w="9015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  <w:jc w:val="center"/>
        </w:trPr>
        <w:tc>
          <w:tcPr>
            <w:tcW w:w="1065" w:type="dxa"/>
            <w:vAlign w:val="center"/>
          </w:tcPr>
          <w:p>
            <w:pPr>
              <w:widowControl/>
              <w:ind w:leftChars="-51" w:hanging="107" w:hangingChars="51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论文科研情况</w:t>
            </w:r>
          </w:p>
        </w:tc>
        <w:tc>
          <w:tcPr>
            <w:tcW w:w="9015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EE"/>
    <w:rsid w:val="00077CEE"/>
    <w:rsid w:val="00420E48"/>
    <w:rsid w:val="3666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0</TotalTime>
  <ScaleCrop>false</ScaleCrop>
  <LinksUpToDate>false</LinksUpToDate>
  <CharactersWithSpaces>182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2020-04-08T05:59:00Z</dcterms:created>
  <dc:creator>李泽超</dc:creator>
  <cp:lastModifiedBy>475</cp:lastModifiedBy>
  <dcterms:modified xsi:type="dcterms:W3CDTF">2020-04-10T08:29:51Z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