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2BF" w:rsidRDefault="008D42BF" w:rsidP="008D42BF">
      <w:pPr>
        <w:jc w:val="center"/>
        <w:rPr>
          <w:sz w:val="36"/>
          <w:szCs w:val="36"/>
        </w:rPr>
      </w:pPr>
      <w:r>
        <w:rPr>
          <w:rFonts w:hint="eastAsia"/>
          <w:color w:val="9E5C00"/>
          <w:sz w:val="36"/>
          <w:szCs w:val="36"/>
        </w:rPr>
        <w:t>2019年公卫执业医师模拟试卷第四单元</w:t>
      </w:r>
    </w:p>
    <w:p w:rsidR="008D42BF" w:rsidRDefault="008D42BF" w:rsidP="008D42BF">
      <w:pPr>
        <w:rPr>
          <w:rFonts w:hint="eastAsia"/>
        </w:rPr>
      </w:pPr>
      <w:r>
        <w:rPr>
          <w:rStyle w:val="a6"/>
          <w:rFonts w:hint="eastAsia"/>
        </w:rPr>
        <w:t>一、A1</w:t>
      </w:r>
    </w:p>
    <w:p w:rsidR="008D42BF" w:rsidRDefault="008D42BF" w:rsidP="008D42BF">
      <w:pPr>
        <w:rPr>
          <w:rFonts w:hint="eastAsia"/>
          <w:sz w:val="27"/>
          <w:szCs w:val="27"/>
        </w:rPr>
      </w:pPr>
      <w:r>
        <w:rPr>
          <w:rFonts w:hint="eastAsia"/>
          <w:sz w:val="27"/>
          <w:szCs w:val="27"/>
        </w:rPr>
        <w:t>1.下列关于大肠菌群叙述错误的是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A.能在37℃、24小时内发酵乳糖产酸产气</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B.革兰阴性杆菌</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C.均来自人和温血动物的肠道</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D.形成芽胞</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E.需氧或兼性厌氧菌</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2.复氧作用是指</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A.水中溶解氧为不饱和状态时，水中氧逐渐逸散到空气中的过程</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B.水中氧为不饱和状态时，空气氧不断地溶解在地面水的过程</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C.水中溶解氧为饱和状态，水中氧逐渐逸散到空气中的过程</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D.水中氧为饱和状态时，空气中氧不断溶解在地面水的过程</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E.地面水在不同的水温条件下，所含的氧量</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3.居室空气细菌学的评价指标是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A.细菌总数与金黄色葡萄球菌总数</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B.细菌总数与链球菌总数</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C.链球菌总数与金黄色葡萄球菌总数</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D.链球菌总数与真菌总数</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E.真菌总数与白喉杆菌总数</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4.合成洗涤剂中表面活性剂的毒性较大者为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A.特殊性</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B.两性型</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C.非离子型</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D.阴离子型</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E.阳离子型</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5.以下最易引起变应性接触性皮炎的化妆品是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A.防晒剂</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B.唇膏</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C.香水</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D.染发剂</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E.指甲油</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6.漂白粉的杀菌效率</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A.与pH值无关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B.随pH值增加而提高</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C.随pH值增加而降低</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D.pH值为7时效率最高</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E.以上都不是</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7</w:t>
      </w:r>
      <w:r>
        <w:rPr>
          <w:rFonts w:hint="eastAsia"/>
        </w:rPr>
        <w:t>.</w:t>
      </w:r>
      <w:r>
        <w:rPr>
          <w:rFonts w:hint="eastAsia"/>
          <w:sz w:val="27"/>
          <w:szCs w:val="27"/>
        </w:rPr>
        <w:t>下列关于的井址选择要求，说法正确的是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A.易积水</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B.地势高燥</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C.周围10m内无污染源</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D.周围50m内无污染源</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E.应尽可能设在地下水污染源下游</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8</w:t>
      </w:r>
      <w:r>
        <w:rPr>
          <w:rFonts w:hint="eastAsia"/>
        </w:rPr>
        <w:t>.</w:t>
      </w:r>
      <w:r>
        <w:rPr>
          <w:rFonts w:hint="eastAsia"/>
          <w:sz w:val="27"/>
          <w:szCs w:val="27"/>
        </w:rPr>
        <w:t>对文化娱乐场所观众厅的地面和室内空气进行消毒的时间是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A.每天一次</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B.每周两次</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C.每月一次</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D.当呼吸道传染病流行时</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E.不定期</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9</w:t>
      </w:r>
      <w:r>
        <w:rPr>
          <w:rFonts w:hint="eastAsia"/>
        </w:rPr>
        <w:t>.</w:t>
      </w:r>
      <w:r>
        <w:rPr>
          <w:rFonts w:hint="eastAsia"/>
          <w:sz w:val="27"/>
          <w:szCs w:val="27"/>
        </w:rPr>
        <w:t>亚临床状态变化也就是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A.正常调节变化</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B.二蓄积阶段的变化</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C.代偿阶段变化</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D.失代偿阶段变化</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E.耐受阶段的变化</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10</w:t>
      </w:r>
      <w:r>
        <w:rPr>
          <w:rFonts w:hint="eastAsia"/>
        </w:rPr>
        <w:t>.</w:t>
      </w:r>
      <w:r>
        <w:rPr>
          <w:rFonts w:hint="eastAsia"/>
          <w:sz w:val="27"/>
          <w:szCs w:val="27"/>
        </w:rPr>
        <w:t>根据实验研究和流行病调查，诱发人类癌症主要是与</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A.病毒因素有关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B.放射性因素有关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C.物理因素有关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D.化学性因素有关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E.遗传因素有关</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11</w:t>
      </w:r>
      <w:r>
        <w:rPr>
          <w:rFonts w:hint="eastAsia"/>
        </w:rPr>
        <w:t>.</w:t>
      </w:r>
      <w:r>
        <w:rPr>
          <w:rFonts w:hint="eastAsia"/>
          <w:sz w:val="27"/>
          <w:szCs w:val="27"/>
        </w:rPr>
        <w:t>工业废水的处理按照处理程度分为三级处理，其中二级处理是为了去除</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A.水中无机化合物</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B.水中有机污染物</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C.水中悬浮性固体杂质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D.水中的胶体物质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E.水中的重金属</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lastRenderedPageBreak/>
        <w:t>12</w:t>
      </w:r>
      <w:r>
        <w:rPr>
          <w:rFonts w:hint="eastAsia"/>
        </w:rPr>
        <w:t>.</w:t>
      </w:r>
      <w:r>
        <w:rPr>
          <w:rFonts w:hint="eastAsia"/>
          <w:sz w:val="27"/>
          <w:szCs w:val="27"/>
        </w:rPr>
        <w:t>氯化消毒剂杀灭细菌的最主要作用是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A.破坏细菌的生存环境</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B.溶菌作用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C.抑制细菌对氧的利用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D.干扰细菌的糖代谢</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E.促进蛋白质代谢</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13</w:t>
      </w:r>
      <w:r>
        <w:rPr>
          <w:rFonts w:hint="eastAsia"/>
        </w:rPr>
        <w:t>.</w:t>
      </w:r>
      <w:r>
        <w:rPr>
          <w:rFonts w:hint="eastAsia"/>
          <w:sz w:val="27"/>
          <w:szCs w:val="27"/>
        </w:rPr>
        <w:t>以下是痛痛病患者的典型症状和体征，除了</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A.骨质疏松</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B.多发性骨折</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C.四肢弯曲变形、脊柱变形</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D.全身疼痛、行动困难</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E.多发性神经炎</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14</w:t>
      </w:r>
      <w:r>
        <w:rPr>
          <w:rFonts w:hint="eastAsia"/>
        </w:rPr>
        <w:t>.</w:t>
      </w:r>
      <w:r>
        <w:rPr>
          <w:rFonts w:hint="eastAsia"/>
          <w:sz w:val="27"/>
          <w:szCs w:val="27"/>
        </w:rPr>
        <w:t>水俣病的发病机制是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A.氯化甲基汞进入胃内，再吸收入血，与脑细胞的脂类亲和</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B.甲基汞在胃内转化为氯化甲基汞，再吸收入血，与脑细胞的脂类亲和</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C.甲基汞吸收入血，与脑细胞的脂类亲和，通过胎盘屏障</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D.甲基汞吸收入血，与脑细胞的脂类亲和，穿过血脑屏障</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E.与脑细胞的脂类亲和，穿过血脑屏障，侵犯部位主要在下丘脑</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15</w:t>
      </w:r>
      <w:r>
        <w:rPr>
          <w:rFonts w:hint="eastAsia"/>
        </w:rPr>
        <w:t>.</w:t>
      </w:r>
      <w:r>
        <w:rPr>
          <w:rFonts w:hint="eastAsia"/>
          <w:sz w:val="27"/>
          <w:szCs w:val="27"/>
        </w:rPr>
        <w:t>关于室内空气污染描述错误的是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A.室内空气受大气污染的影响</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B.室内装修材料可造成室内空气污染</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C.燃料燃烧是室内空气污染的重要来源</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D.人的呼吸过程也是室内空气污染的来源</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E.室内空气污染较室外大气污染轻</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16</w:t>
      </w:r>
      <w:r>
        <w:rPr>
          <w:rFonts w:hint="eastAsia"/>
        </w:rPr>
        <w:t>.</w:t>
      </w:r>
      <w:r>
        <w:rPr>
          <w:rFonts w:hint="eastAsia"/>
          <w:sz w:val="27"/>
          <w:szCs w:val="27"/>
        </w:rPr>
        <w:t>《室内空气质量标准》中对19种环境因素和污染物参数的量值作了规定，下列不属于物理性指标的是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A.温度</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B.相对湿度</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C.空气流速</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D.细菌总数</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E.新风量</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17</w:t>
      </w:r>
      <w:r>
        <w:rPr>
          <w:rFonts w:hint="eastAsia"/>
        </w:rPr>
        <w:t>.</w:t>
      </w:r>
      <w:r>
        <w:rPr>
          <w:rFonts w:hint="eastAsia"/>
          <w:sz w:val="27"/>
          <w:szCs w:val="27"/>
        </w:rPr>
        <w:t>水体的生物净化作用通过下列哪项和溶解氧使有机污染物氧化分解</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A.厌氧微生物</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B.紫外线照射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C.亚硝酸菌</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D.氧化还原反应</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E.需氧细菌</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18</w:t>
      </w:r>
      <w:r>
        <w:rPr>
          <w:rFonts w:hint="eastAsia"/>
        </w:rPr>
        <w:t>.</w:t>
      </w:r>
      <w:r>
        <w:rPr>
          <w:rFonts w:hint="eastAsia"/>
          <w:sz w:val="27"/>
          <w:szCs w:val="27"/>
        </w:rPr>
        <w:t>下列关于深层地下水的叙述错误的是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A.水质透明无色</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B.水温恒定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C.细菌数少</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D.硬度大</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E.第一个不透水层上的地下水</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19</w:t>
      </w:r>
      <w:r>
        <w:rPr>
          <w:rFonts w:hint="eastAsia"/>
        </w:rPr>
        <w:t>.</w:t>
      </w:r>
      <w:r>
        <w:rPr>
          <w:rFonts w:hint="eastAsia"/>
          <w:sz w:val="27"/>
          <w:szCs w:val="27"/>
        </w:rPr>
        <w:t>负责确认环境事件的单位，在确认Ⅱ级环境事件后，向“省级相关专业主管部门”报告的时限是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A.立即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B.1小时内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C.2小时内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D.12小时内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E.24小时内</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20</w:t>
      </w:r>
      <w:r>
        <w:rPr>
          <w:rFonts w:hint="eastAsia"/>
        </w:rPr>
        <w:t>.</w:t>
      </w:r>
      <w:r>
        <w:rPr>
          <w:rFonts w:hint="eastAsia"/>
          <w:sz w:val="27"/>
          <w:szCs w:val="27"/>
        </w:rPr>
        <w:t>关于土壤的“环境容量”叙述中，哪一项是错误的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A.环境容量是在不超过土壤卫生标准前提下能容纳的污染物最大负荷量</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B.环境容量是重金属溶解在土壤中的最大值</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C.环境容量是土壤中重金属不对农作物产生危害的最大负荷量</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D.环境容量是制定卫生标准的依据</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E.环境容量是采取预防措施的重要依据</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21</w:t>
      </w:r>
      <w:r>
        <w:rPr>
          <w:rFonts w:hint="eastAsia"/>
        </w:rPr>
        <w:t>.</w:t>
      </w:r>
      <w:r>
        <w:rPr>
          <w:rFonts w:hint="eastAsia"/>
          <w:sz w:val="27"/>
          <w:szCs w:val="27"/>
        </w:rPr>
        <w:t>以下对粪便无害化处理必须达到的基本要求的说法，哪一项是错误的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A.杀灭全部血吸虫卵和钩虫卵，蛔虫卵减少95%</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B.防止苍蝇孳生和繁殖</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C.大肠菌群值应大于10</w:t>
      </w:r>
      <w:r>
        <w:rPr>
          <w:rFonts w:hint="eastAsia"/>
          <w:sz w:val="27"/>
          <w:szCs w:val="27"/>
          <w:vertAlign w:val="superscript"/>
        </w:rPr>
        <w:t>-4</w:t>
      </w:r>
      <w:r>
        <w:rPr>
          <w:rFonts w:hint="eastAsia"/>
          <w:sz w:val="27"/>
          <w:szCs w:val="27"/>
        </w:rPr>
        <w:t>～10</w:t>
      </w:r>
      <w:r>
        <w:rPr>
          <w:rFonts w:hint="eastAsia"/>
          <w:sz w:val="27"/>
          <w:szCs w:val="27"/>
          <w:vertAlign w:val="superscript"/>
        </w:rPr>
        <w:t>-3</w:t>
      </w:r>
      <w:r>
        <w:rPr>
          <w:rFonts w:hint="eastAsia"/>
          <w:sz w:val="27"/>
          <w:szCs w:val="27"/>
        </w:rPr>
        <w:t>g以上</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D.肥效可以不予考虑</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E.避免污染居民区的环境</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22</w:t>
      </w:r>
      <w:r>
        <w:rPr>
          <w:rFonts w:hint="eastAsia"/>
        </w:rPr>
        <w:t>.</w:t>
      </w:r>
      <w:r>
        <w:rPr>
          <w:rFonts w:hint="eastAsia"/>
          <w:sz w:val="27"/>
          <w:szCs w:val="27"/>
        </w:rPr>
        <w:t>下列哪一项不是介水传染病的流行特点</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A.一次污染，暴发流行</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B.病例集中在最短潜伏期以前</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C.病例分布与供水的范围一致</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D.病例集中在最短和最长潜伏期之间</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E.污染源控制后流行很快得到控制</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23</w:t>
      </w:r>
      <w:r>
        <w:rPr>
          <w:rFonts w:hint="eastAsia"/>
        </w:rPr>
        <w:t>.</w:t>
      </w:r>
      <w:r>
        <w:rPr>
          <w:rFonts w:hint="eastAsia"/>
          <w:sz w:val="27"/>
          <w:szCs w:val="27"/>
        </w:rPr>
        <w:t>室内小气候的组成因素不包括</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A.气流</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B.气湿</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C.气温</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D.热辐射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E.空气离子</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24</w:t>
      </w:r>
      <w:r>
        <w:rPr>
          <w:rFonts w:hint="eastAsia"/>
        </w:rPr>
        <w:t>.</w:t>
      </w:r>
      <w:r>
        <w:rPr>
          <w:rFonts w:hint="eastAsia"/>
          <w:sz w:val="27"/>
          <w:szCs w:val="27"/>
        </w:rPr>
        <w:t>室内小气候对人体的直接作用是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A.影响机体对疾病的抵抗力</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B.影响儿童、老人身心健康</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C.影响儿童的生长发育</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D.影响机体的体温调节</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E.影响居民休息和睡眠</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25</w:t>
      </w:r>
      <w:r>
        <w:rPr>
          <w:rFonts w:hint="eastAsia"/>
        </w:rPr>
        <w:t>.</w:t>
      </w:r>
      <w:r>
        <w:rPr>
          <w:rFonts w:hint="eastAsia"/>
          <w:sz w:val="27"/>
          <w:szCs w:val="27"/>
        </w:rPr>
        <w:t>集中式给水水质监测必检项目为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A.pH</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B.氯化物</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C.溶解性总固体</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D.肉眼可见物</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E.耗氧量</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26</w:t>
      </w:r>
      <w:r>
        <w:rPr>
          <w:rFonts w:hint="eastAsia"/>
        </w:rPr>
        <w:t>.</w:t>
      </w:r>
      <w:r>
        <w:rPr>
          <w:rFonts w:hint="eastAsia"/>
          <w:sz w:val="27"/>
          <w:szCs w:val="27"/>
        </w:rPr>
        <w:t>我国法定职业性肿瘤中不包括</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A.β-苯胺所致膀胱癌</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B.苯所致白血病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C.联苯胺所致肝癌</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D.氯甲醚所致肺癌</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E.氯乙烯所致肝血管肉瘤</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27.射频辐射对人体的生物学效应由强至弱依次为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A.中长波＞短波＞超短波＞微波</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B.超短波＞短波＞中长波＞微波</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C.微波＞短波＞超短波＞中长波</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D.短波＞超短波＞中长波＞微波</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E.微波＞超短波＞短波＞中长波</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28</w:t>
      </w:r>
      <w:r>
        <w:rPr>
          <w:rFonts w:hint="eastAsia"/>
        </w:rPr>
        <w:t>.</w:t>
      </w:r>
      <w:r>
        <w:rPr>
          <w:rFonts w:hint="eastAsia"/>
          <w:sz w:val="27"/>
          <w:szCs w:val="27"/>
        </w:rPr>
        <w:t>粉尘在空气中的稳定程度主要取决于粉尘的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A.比重</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B.形状</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C.矽度</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D.分散度</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E.荷电性</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29</w:t>
      </w:r>
      <w:r>
        <w:rPr>
          <w:rFonts w:hint="eastAsia"/>
        </w:rPr>
        <w:t>.</w:t>
      </w:r>
      <w:r>
        <w:rPr>
          <w:rFonts w:hint="eastAsia"/>
          <w:sz w:val="27"/>
          <w:szCs w:val="27"/>
        </w:rPr>
        <w:t>结晶型二氧化硅主要见于</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A.玛瑙石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B.花岗石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C.大理石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D.石英玻璃</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E.硅藻土</w:t>
      </w:r>
    </w:p>
    <w:p w:rsidR="008D42BF" w:rsidRDefault="008D42BF" w:rsidP="008D42BF">
      <w:pPr>
        <w:rPr>
          <w:rFonts w:hint="eastAsia"/>
        </w:rPr>
      </w:pPr>
    </w:p>
    <w:p w:rsidR="008D42BF" w:rsidRDefault="008D42BF" w:rsidP="008D42BF">
      <w:pPr>
        <w:rPr>
          <w:rFonts w:hint="eastAsia"/>
          <w:sz w:val="27"/>
          <w:szCs w:val="27"/>
        </w:rPr>
      </w:pPr>
      <w:r>
        <w:rPr>
          <w:rFonts w:hint="eastAsia"/>
        </w:rPr>
        <w:t>30.</w:t>
      </w:r>
      <w:r>
        <w:rPr>
          <w:rFonts w:hint="eastAsia"/>
          <w:sz w:val="27"/>
          <w:szCs w:val="27"/>
        </w:rPr>
        <w:t>非电离辐射不包括</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A.可见光</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B.紫外线</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C.激光</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D.微波</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E.X射线</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31</w:t>
      </w:r>
      <w:r>
        <w:rPr>
          <w:rFonts w:hint="eastAsia"/>
        </w:rPr>
        <w:t>.</w:t>
      </w:r>
      <w:r>
        <w:rPr>
          <w:rFonts w:hint="eastAsia"/>
          <w:sz w:val="27"/>
          <w:szCs w:val="27"/>
        </w:rPr>
        <w:t>苯胺引起溶血与下列哪项因素有关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A.高铁血红蛋白形成</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B.还原型辅酶Ⅱ减少</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C.氧化型辅酶Ⅱ减少</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D.还原型谷胱甘肽减少</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E.氧化型谷胱甘肽减少</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32</w:t>
      </w:r>
      <w:r>
        <w:rPr>
          <w:rFonts w:hint="eastAsia"/>
        </w:rPr>
        <w:t>.</w:t>
      </w:r>
      <w:r>
        <w:rPr>
          <w:rFonts w:hint="eastAsia"/>
          <w:sz w:val="27"/>
          <w:szCs w:val="27"/>
        </w:rPr>
        <w:t>劳动生理学是研究人在一定劳动条件下哪些方面的变化</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A.器官和系统的功能</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B.肌肉骨骼系统的功能</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C.劳动行为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D.行为功能</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E.运动功能</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33</w:t>
      </w:r>
      <w:r>
        <w:rPr>
          <w:rFonts w:hint="eastAsia"/>
        </w:rPr>
        <w:t>.</w:t>
      </w:r>
      <w:r>
        <w:rPr>
          <w:rFonts w:hint="eastAsia"/>
          <w:sz w:val="27"/>
          <w:szCs w:val="27"/>
        </w:rPr>
        <w:t>热辐射能量大小取决于</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A.辐射源的温度</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B.辐射源的表面积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C.辐射源的温度和表面积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D.辐射源的绝对温度</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E.辐射源的温度和大气气温</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34</w:t>
      </w:r>
      <w:r>
        <w:rPr>
          <w:rFonts w:hint="eastAsia"/>
        </w:rPr>
        <w:t>.</w:t>
      </w:r>
      <w:r>
        <w:rPr>
          <w:rFonts w:hint="eastAsia"/>
          <w:sz w:val="27"/>
          <w:szCs w:val="27"/>
        </w:rPr>
        <w:t>生产性有害物理因素不包括</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A.噪声</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B.红外线</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C.射频辐射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D.粉尘</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E.微波</w:t>
      </w:r>
    </w:p>
    <w:p w:rsidR="008D42BF" w:rsidRDefault="008D42BF" w:rsidP="008D42BF">
      <w:pPr>
        <w:rPr>
          <w:rFonts w:hint="eastAsia"/>
          <w:sz w:val="27"/>
          <w:szCs w:val="27"/>
        </w:rPr>
      </w:pP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35</w:t>
      </w:r>
      <w:r>
        <w:rPr>
          <w:rFonts w:hint="eastAsia"/>
        </w:rPr>
        <w:t>.</w:t>
      </w:r>
      <w:r>
        <w:rPr>
          <w:rFonts w:hint="eastAsia"/>
          <w:sz w:val="27"/>
          <w:szCs w:val="27"/>
        </w:rPr>
        <w:t>煤工尘肺患者泡性肺气肿的X线胸片表现为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A.圆形小阴影</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B.大阴影</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C.胸膜增厚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D.肺气肿</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E.白圈黑点</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36</w:t>
      </w:r>
      <w:r>
        <w:rPr>
          <w:rFonts w:hint="eastAsia"/>
        </w:rPr>
        <w:t>.</w:t>
      </w:r>
      <w:r>
        <w:rPr>
          <w:rFonts w:hint="eastAsia"/>
          <w:sz w:val="27"/>
          <w:szCs w:val="27"/>
        </w:rPr>
        <w:t>对硫磷农药在体内转化，经氧化作用可以使产物</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A.毒性增强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B.毒性降低</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C.毒性不变</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D.物理性状改变</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E.作用器官改变</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37</w:t>
      </w:r>
      <w:r>
        <w:rPr>
          <w:rFonts w:hint="eastAsia"/>
        </w:rPr>
        <w:t>.</w:t>
      </w:r>
      <w:r>
        <w:rPr>
          <w:rFonts w:hint="eastAsia"/>
          <w:sz w:val="27"/>
          <w:szCs w:val="27"/>
        </w:rPr>
        <w:t>伴随乳汁排出可能引起婴儿中毒的生产性毒物是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A.CO</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D.以上都是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E.以上都不是</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38</w:t>
      </w:r>
      <w:r>
        <w:rPr>
          <w:rFonts w:hint="eastAsia"/>
        </w:rPr>
        <w:t>.</w:t>
      </w:r>
      <w:r>
        <w:rPr>
          <w:rFonts w:hint="eastAsia"/>
          <w:sz w:val="27"/>
          <w:szCs w:val="27"/>
        </w:rPr>
        <w:t>治疗氨基甲酸酯类农药中毒的首选药是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A.氯磷定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B.解磷定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C.双复磷</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D.阿托品</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E.亚硝酸钠</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39</w:t>
      </w:r>
      <w:r>
        <w:rPr>
          <w:rFonts w:hint="eastAsia"/>
        </w:rPr>
        <w:t>.</w:t>
      </w:r>
      <w:r>
        <w:rPr>
          <w:rFonts w:hint="eastAsia"/>
          <w:sz w:val="27"/>
          <w:szCs w:val="27"/>
        </w:rPr>
        <w:t>气象条件诸因素中，对人体的体温调节起着主要作用的是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A.气温和气湿</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B.气流和气温</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C.气温和热辐射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D.气流和热辐射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E.气湿和热辐射</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40</w:t>
      </w:r>
      <w:r>
        <w:rPr>
          <w:rFonts w:hint="eastAsia"/>
        </w:rPr>
        <w:t>.</w:t>
      </w:r>
      <w:r>
        <w:rPr>
          <w:rFonts w:hint="eastAsia"/>
          <w:sz w:val="27"/>
          <w:szCs w:val="27"/>
        </w:rPr>
        <w:t>粉尘对人体的致病作用除外</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A.致纤维化作用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B.致敏作用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C.中毒作用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D.致畸作用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E.致癌作用</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41</w:t>
      </w:r>
      <w:r>
        <w:rPr>
          <w:rFonts w:hint="eastAsia"/>
        </w:rPr>
        <w:t>.</w:t>
      </w:r>
      <w:r>
        <w:rPr>
          <w:rFonts w:hint="eastAsia"/>
          <w:sz w:val="27"/>
          <w:szCs w:val="27"/>
        </w:rPr>
        <w:t>预防性卫生监督工作的重点是在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A.验收阶段</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B.竣工阶段</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C.施工阶段</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D.规划、设计阶段</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E.筹备阶段</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42</w:t>
      </w:r>
      <w:r>
        <w:rPr>
          <w:rFonts w:hint="eastAsia"/>
        </w:rPr>
        <w:t>.</w:t>
      </w:r>
      <w:r>
        <w:rPr>
          <w:rFonts w:hint="eastAsia"/>
          <w:sz w:val="27"/>
          <w:szCs w:val="27"/>
        </w:rPr>
        <w:t>关于就业前健康检查的作用和意义的解释，哪项是错误的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A.根据工人的健康状况，便于安排适当的工作</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B.作为职业流行病学调查（定群调查）的依据</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C.及早发现职业性损害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D.为及时发现就业工人中的高危人群提供依据</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E.发现就业禁忌证</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43</w:t>
      </w:r>
      <w:r>
        <w:rPr>
          <w:rFonts w:hint="eastAsia"/>
        </w:rPr>
        <w:t>.</w:t>
      </w:r>
      <w:r>
        <w:rPr>
          <w:rFonts w:hint="eastAsia"/>
          <w:sz w:val="27"/>
          <w:szCs w:val="27"/>
        </w:rPr>
        <w:t>决定职业有害因素接触剂量的主要条件是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A.接触机会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B.接触时间</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C.接触方式</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D.接触时间和接触强度</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E.接触时间和接触方式</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44</w:t>
      </w:r>
      <w:r>
        <w:rPr>
          <w:rFonts w:hint="eastAsia"/>
        </w:rPr>
        <w:t>.</w:t>
      </w:r>
      <w:r>
        <w:rPr>
          <w:rFonts w:hint="eastAsia"/>
          <w:sz w:val="27"/>
          <w:szCs w:val="27"/>
        </w:rPr>
        <w:t>职业性肿瘤的好发部位多见于</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A.阴囊</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B.皮肤与呼吸系统</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C.皮肤与消化系统</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D.鼻窦</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E.膀胱</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45</w:t>
      </w:r>
      <w:r>
        <w:rPr>
          <w:rFonts w:hint="eastAsia"/>
        </w:rPr>
        <w:t>.</w:t>
      </w:r>
      <w:r>
        <w:rPr>
          <w:rFonts w:hint="eastAsia"/>
          <w:sz w:val="27"/>
          <w:szCs w:val="27"/>
        </w:rPr>
        <w:t>关于脑力劳动的说法错误的是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A.脑力劳动也叫信息性劳动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B.脑力劳动就是以脑力活动为主的作业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C.通过感受器官来感受信息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D.通过中枢神经系统加工处理信息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E.以单一的形式转化和输出信息</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46.营养学将豆类分为大豆与其它豆类，其中大豆包括</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A.蚕豆、黄豆和青豆</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B.黄豆、黑豆和青豆</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C.芸豆、豌豆和黄豆</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D.绿豆、小豆和黑豆</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E.以上都不是</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47.下列哪种脂类是合成前列腺素必需的前体</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A.油酸</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B.亚麻酸</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C.花生四烯酸</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D.磷脂</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E.胆固醇</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48.孕期摄入过量有可能会导致胎儿畸形的营养素是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A.铜</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B.叶酸</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C.维生素A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D.维生素B</w:t>
      </w:r>
      <w:r>
        <w:rPr>
          <w:rFonts w:hint="eastAsia"/>
          <w:sz w:val="27"/>
          <w:szCs w:val="27"/>
          <w:vertAlign w:val="subscript"/>
        </w:rPr>
        <w:t>1</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E.维生素D</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49.氢氰酸是一种</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A.神经毒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B.细胞原浆毒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C.内毒素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D.外毒素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E.肠毒素</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50.关于居民营养状况调查和监测的意义，错误的叙述是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A.了解居民营养状况动态变化情况</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B.推测营养与疾病间关系</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C.掌握某一时间断面居民营养状况</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D.反映社会营养措施的效果</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E.获得生理需要量资料</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51.关于控制致病菌繁殖速度措施叙述不正确的是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A.加工好的食品尽快食用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B.加工好的食品在室温下存放不超过6小时</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C.加工好的食品应储存在10℃以下的冰箱中</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D.加工好的食品也可在60℃以上的温度下热藏</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E.剩余食品食用前要彻底重新加热</w:t>
      </w:r>
    </w:p>
    <w:p w:rsidR="008D42BF" w:rsidRDefault="008D42BF" w:rsidP="008D42BF">
      <w:pPr>
        <w:rPr>
          <w:rFonts w:hint="eastAsia"/>
          <w:sz w:val="27"/>
          <w:szCs w:val="27"/>
        </w:rPr>
      </w:pPr>
      <w:r>
        <w:rPr>
          <w:rFonts w:hint="eastAsia"/>
          <w:sz w:val="27"/>
          <w:szCs w:val="27"/>
        </w:rPr>
        <w:t>52</w:t>
      </w:r>
      <w:r>
        <w:rPr>
          <w:rFonts w:hint="eastAsia"/>
        </w:rPr>
        <w:t>.</w:t>
      </w:r>
      <w:r>
        <w:rPr>
          <w:rFonts w:hint="eastAsia"/>
          <w:sz w:val="27"/>
          <w:szCs w:val="27"/>
        </w:rPr>
        <w:t>下列哪项不是抗营养因子</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A.果胶</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B.草酸</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C.单宁</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D.有机酸</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E.抗胰蛋白酶因子</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53</w:t>
      </w:r>
      <w:r>
        <w:rPr>
          <w:rFonts w:hint="eastAsia"/>
        </w:rPr>
        <w:t>.</w:t>
      </w:r>
      <w:r>
        <w:rPr>
          <w:rFonts w:hint="eastAsia"/>
          <w:sz w:val="27"/>
          <w:szCs w:val="27"/>
        </w:rPr>
        <w:t>在木炭火上直接烘烤羊肉串，形成最多的食品污染物是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A.二甲基亚硝胺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B.苯并（a）芘</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C.亚硝酸盐</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D.胺类物质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E.氨基甲酸酯</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54</w:t>
      </w:r>
      <w:r>
        <w:rPr>
          <w:rFonts w:hint="eastAsia"/>
        </w:rPr>
        <w:t>.</w:t>
      </w:r>
      <w:r>
        <w:rPr>
          <w:rFonts w:hint="eastAsia"/>
          <w:sz w:val="27"/>
          <w:szCs w:val="27"/>
        </w:rPr>
        <w:t>谷类食品保留哪部分容易引起食物的变质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B.胚乳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C.谷皮</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D.吸收层</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E.糊粉层</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55</w:t>
      </w:r>
      <w:r>
        <w:rPr>
          <w:rFonts w:hint="eastAsia"/>
        </w:rPr>
        <w:t>.</w:t>
      </w:r>
      <w:r>
        <w:rPr>
          <w:rFonts w:hint="eastAsia"/>
          <w:sz w:val="27"/>
          <w:szCs w:val="27"/>
        </w:rPr>
        <w:t>易使人饮酒后头痛和大醉的酒可能是什么含量高</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A.甲醇</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B.杂醇油</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C.氢氰酸</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D.甲醛</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E.丁醛</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56</w:t>
      </w:r>
      <w:r>
        <w:rPr>
          <w:rFonts w:hint="eastAsia"/>
        </w:rPr>
        <w:t>.</w:t>
      </w:r>
      <w:r>
        <w:rPr>
          <w:rFonts w:hint="eastAsia"/>
          <w:sz w:val="27"/>
          <w:szCs w:val="27"/>
        </w:rPr>
        <w:t>微量元素在机体内其含量小于</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A.0.01%</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B.0.1%</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C.0.2%</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D.0.5%</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E.10%</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57</w:t>
      </w:r>
      <w:r>
        <w:rPr>
          <w:rFonts w:hint="eastAsia"/>
        </w:rPr>
        <w:t>.</w:t>
      </w:r>
      <w:r>
        <w:rPr>
          <w:rFonts w:hint="eastAsia"/>
          <w:sz w:val="27"/>
          <w:szCs w:val="27"/>
        </w:rPr>
        <w:t>发芽马铃薯中毒的原因是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A.龙葵素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B.节菱孢霉</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C.皂素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D.组胺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E.类秋水仙碱</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58</w:t>
      </w:r>
      <w:r>
        <w:rPr>
          <w:rFonts w:hint="eastAsia"/>
        </w:rPr>
        <w:t>.</w:t>
      </w:r>
      <w:r>
        <w:rPr>
          <w:rFonts w:hint="eastAsia"/>
          <w:sz w:val="27"/>
          <w:szCs w:val="27"/>
        </w:rPr>
        <w:t>黄曲霉毒素的靶器官主要是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A.心</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B.脑</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D.肝</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E.脾</w:t>
      </w:r>
    </w:p>
    <w:p w:rsidR="008D42BF" w:rsidRDefault="008D42BF" w:rsidP="008D42BF">
      <w:pPr>
        <w:rPr>
          <w:rFonts w:hint="eastAsia"/>
        </w:rPr>
      </w:pPr>
    </w:p>
    <w:p w:rsidR="008D42BF" w:rsidRDefault="008D42BF" w:rsidP="008D42BF">
      <w:pPr>
        <w:spacing w:after="15"/>
        <w:rPr>
          <w:rFonts w:hint="eastAsia"/>
          <w:sz w:val="27"/>
          <w:szCs w:val="27"/>
        </w:rPr>
      </w:pPr>
      <w:r>
        <w:rPr>
          <w:rFonts w:hint="eastAsia"/>
          <w:sz w:val="27"/>
          <w:szCs w:val="27"/>
        </w:rPr>
        <w:t>59.不属于天然着色剂的是</w:t>
      </w:r>
    </w:p>
    <w:p w:rsidR="008D42BF" w:rsidRDefault="008D42BF" w:rsidP="008D42BF">
      <w:pPr>
        <w:spacing w:after="15"/>
        <w:rPr>
          <w:rFonts w:hint="eastAsia"/>
          <w:sz w:val="27"/>
          <w:szCs w:val="27"/>
        </w:rPr>
      </w:pPr>
      <w:r>
        <w:rPr>
          <w:rFonts w:hint="eastAsia"/>
          <w:sz w:val="27"/>
          <w:szCs w:val="27"/>
        </w:rPr>
        <w:t>A.苋菜红</w:t>
      </w:r>
    </w:p>
    <w:p w:rsidR="008D42BF" w:rsidRDefault="008D42BF" w:rsidP="008D42BF">
      <w:pPr>
        <w:spacing w:after="15"/>
        <w:rPr>
          <w:rFonts w:hint="eastAsia"/>
          <w:sz w:val="27"/>
          <w:szCs w:val="27"/>
        </w:rPr>
      </w:pPr>
      <w:r>
        <w:rPr>
          <w:rFonts w:hint="eastAsia"/>
          <w:sz w:val="27"/>
          <w:szCs w:val="27"/>
        </w:rPr>
        <w:t>B.姜黄</w:t>
      </w:r>
    </w:p>
    <w:p w:rsidR="008D42BF" w:rsidRDefault="008D42BF" w:rsidP="008D42BF">
      <w:pPr>
        <w:spacing w:after="15"/>
        <w:rPr>
          <w:rFonts w:hint="eastAsia"/>
          <w:sz w:val="27"/>
          <w:szCs w:val="27"/>
        </w:rPr>
      </w:pPr>
      <w:r>
        <w:rPr>
          <w:rFonts w:hint="eastAsia"/>
          <w:sz w:val="27"/>
          <w:szCs w:val="27"/>
        </w:rPr>
        <w:t>C.虫胶红</w:t>
      </w:r>
    </w:p>
    <w:p w:rsidR="008D42BF" w:rsidRDefault="008D42BF" w:rsidP="008D42BF">
      <w:pPr>
        <w:spacing w:after="15"/>
        <w:rPr>
          <w:rFonts w:hint="eastAsia"/>
          <w:sz w:val="27"/>
          <w:szCs w:val="27"/>
        </w:rPr>
      </w:pPr>
      <w:r>
        <w:rPr>
          <w:rFonts w:hint="eastAsia"/>
          <w:sz w:val="27"/>
          <w:szCs w:val="27"/>
        </w:rPr>
        <w:t>D.红曲色素</w:t>
      </w:r>
    </w:p>
    <w:p w:rsidR="008D42BF" w:rsidRDefault="008D42BF" w:rsidP="008D42BF">
      <w:pPr>
        <w:spacing w:after="15"/>
        <w:rPr>
          <w:rFonts w:hint="eastAsia"/>
          <w:sz w:val="27"/>
          <w:szCs w:val="27"/>
        </w:rPr>
      </w:pPr>
      <w:r>
        <w:rPr>
          <w:rFonts w:hint="eastAsia"/>
          <w:sz w:val="27"/>
          <w:szCs w:val="27"/>
        </w:rPr>
        <w:t>E.栀子黄</w:t>
      </w:r>
    </w:p>
    <w:p w:rsidR="008D42BF" w:rsidRDefault="008D42BF" w:rsidP="008D42BF">
      <w:pPr>
        <w:spacing w:after="15"/>
        <w:rPr>
          <w:rFonts w:hint="eastAsia"/>
          <w:sz w:val="27"/>
          <w:szCs w:val="27"/>
        </w:rPr>
      </w:pPr>
    </w:p>
    <w:p w:rsidR="008D42BF" w:rsidRDefault="008D42BF" w:rsidP="008D42BF">
      <w:pPr>
        <w:spacing w:after="15"/>
        <w:rPr>
          <w:rFonts w:hint="eastAsia"/>
          <w:sz w:val="27"/>
          <w:szCs w:val="27"/>
        </w:rPr>
      </w:pPr>
      <w:r>
        <w:rPr>
          <w:rFonts w:hint="eastAsia"/>
          <w:sz w:val="27"/>
          <w:szCs w:val="27"/>
        </w:rPr>
        <w:t>60.挥发性盐基总氮用于鉴定</w:t>
      </w:r>
    </w:p>
    <w:p w:rsidR="008D42BF" w:rsidRDefault="008D42BF" w:rsidP="008D42BF">
      <w:pPr>
        <w:spacing w:after="15"/>
        <w:rPr>
          <w:rFonts w:hint="eastAsia"/>
          <w:sz w:val="27"/>
          <w:szCs w:val="27"/>
        </w:rPr>
      </w:pPr>
      <w:r>
        <w:rPr>
          <w:rFonts w:hint="eastAsia"/>
          <w:sz w:val="27"/>
          <w:szCs w:val="27"/>
        </w:rPr>
        <w:t>A.脂肪酸败</w:t>
      </w:r>
    </w:p>
    <w:p w:rsidR="008D42BF" w:rsidRDefault="008D42BF" w:rsidP="008D42BF">
      <w:pPr>
        <w:spacing w:after="15"/>
        <w:rPr>
          <w:rFonts w:hint="eastAsia"/>
          <w:sz w:val="27"/>
          <w:szCs w:val="27"/>
        </w:rPr>
      </w:pPr>
      <w:r>
        <w:rPr>
          <w:rFonts w:hint="eastAsia"/>
          <w:sz w:val="27"/>
          <w:szCs w:val="27"/>
        </w:rPr>
        <w:t>B.蛋白质腐败</w:t>
      </w:r>
    </w:p>
    <w:p w:rsidR="008D42BF" w:rsidRDefault="008D42BF" w:rsidP="008D42BF">
      <w:pPr>
        <w:spacing w:after="15"/>
        <w:rPr>
          <w:rFonts w:hint="eastAsia"/>
          <w:sz w:val="27"/>
          <w:szCs w:val="27"/>
        </w:rPr>
      </w:pPr>
      <w:r>
        <w:rPr>
          <w:rFonts w:hint="eastAsia"/>
          <w:sz w:val="27"/>
          <w:szCs w:val="27"/>
        </w:rPr>
        <w:t>C.碳水化合物酸败</w:t>
      </w:r>
    </w:p>
    <w:p w:rsidR="008D42BF" w:rsidRDefault="008D42BF" w:rsidP="008D42BF">
      <w:pPr>
        <w:spacing w:after="15"/>
        <w:rPr>
          <w:rFonts w:hint="eastAsia"/>
          <w:sz w:val="27"/>
          <w:szCs w:val="27"/>
        </w:rPr>
      </w:pPr>
      <w:r>
        <w:rPr>
          <w:rFonts w:hint="eastAsia"/>
          <w:sz w:val="27"/>
          <w:szCs w:val="27"/>
        </w:rPr>
        <w:t>D.蔬菜的腐败</w:t>
      </w:r>
    </w:p>
    <w:p w:rsidR="008D42BF" w:rsidRDefault="008D42BF" w:rsidP="008D42BF">
      <w:pPr>
        <w:spacing w:after="15"/>
        <w:rPr>
          <w:rFonts w:hint="eastAsia"/>
          <w:sz w:val="27"/>
          <w:szCs w:val="27"/>
        </w:rPr>
      </w:pPr>
      <w:r>
        <w:rPr>
          <w:rFonts w:hint="eastAsia"/>
          <w:sz w:val="27"/>
          <w:szCs w:val="27"/>
        </w:rPr>
        <w:t>E.水果的腐败</w:t>
      </w:r>
    </w:p>
    <w:p w:rsidR="008D42BF" w:rsidRDefault="008D42BF" w:rsidP="008D42BF">
      <w:pPr>
        <w:spacing w:after="15"/>
        <w:rPr>
          <w:rFonts w:hint="eastAsia"/>
          <w:sz w:val="27"/>
          <w:szCs w:val="27"/>
        </w:rPr>
      </w:pPr>
    </w:p>
    <w:p w:rsidR="008D42BF" w:rsidRDefault="008D42BF" w:rsidP="008D42BF">
      <w:pPr>
        <w:spacing w:after="15"/>
        <w:rPr>
          <w:rFonts w:hint="eastAsia"/>
          <w:sz w:val="27"/>
          <w:szCs w:val="27"/>
        </w:rPr>
      </w:pPr>
      <w:r>
        <w:rPr>
          <w:rFonts w:hint="eastAsia"/>
          <w:sz w:val="27"/>
          <w:szCs w:val="27"/>
        </w:rPr>
        <w:t>61.对牲畜肉“后熟”的描述，错误的是</w:t>
      </w:r>
    </w:p>
    <w:p w:rsidR="008D42BF" w:rsidRDefault="008D42BF" w:rsidP="008D42BF">
      <w:pPr>
        <w:spacing w:after="15"/>
        <w:rPr>
          <w:rFonts w:hint="eastAsia"/>
          <w:sz w:val="27"/>
          <w:szCs w:val="27"/>
        </w:rPr>
      </w:pPr>
      <w:r>
        <w:rPr>
          <w:rFonts w:hint="eastAsia"/>
          <w:sz w:val="27"/>
          <w:szCs w:val="27"/>
        </w:rPr>
        <w:t>A.后熟是肉经僵直后出现的</w:t>
      </w:r>
    </w:p>
    <w:p w:rsidR="008D42BF" w:rsidRDefault="008D42BF" w:rsidP="008D42BF">
      <w:pPr>
        <w:spacing w:after="15"/>
        <w:rPr>
          <w:rFonts w:hint="eastAsia"/>
          <w:sz w:val="27"/>
          <w:szCs w:val="27"/>
        </w:rPr>
      </w:pPr>
      <w:r>
        <w:rPr>
          <w:rFonts w:hint="eastAsia"/>
          <w:sz w:val="27"/>
          <w:szCs w:val="27"/>
        </w:rPr>
        <w:t>B.后熟时肉表面蛋白凝固形成膜，可阻止微生物侵入</w:t>
      </w:r>
    </w:p>
    <w:p w:rsidR="008D42BF" w:rsidRDefault="008D42BF" w:rsidP="008D42BF">
      <w:pPr>
        <w:spacing w:after="15"/>
        <w:rPr>
          <w:rFonts w:hint="eastAsia"/>
          <w:sz w:val="27"/>
          <w:szCs w:val="27"/>
        </w:rPr>
      </w:pPr>
      <w:r>
        <w:rPr>
          <w:rFonts w:hint="eastAsia"/>
          <w:sz w:val="27"/>
          <w:szCs w:val="27"/>
        </w:rPr>
        <w:t>C.肌肉糖原愈少，后熟过程愈短</w:t>
      </w:r>
    </w:p>
    <w:p w:rsidR="008D42BF" w:rsidRDefault="008D42BF" w:rsidP="008D42BF">
      <w:pPr>
        <w:spacing w:after="15"/>
        <w:rPr>
          <w:rFonts w:hint="eastAsia"/>
          <w:sz w:val="27"/>
          <w:szCs w:val="27"/>
        </w:rPr>
      </w:pPr>
      <w:r>
        <w:rPr>
          <w:rFonts w:hint="eastAsia"/>
          <w:sz w:val="27"/>
          <w:szCs w:val="27"/>
        </w:rPr>
        <w:t>D.温度愈高，后熟速度愈快</w:t>
      </w:r>
    </w:p>
    <w:p w:rsidR="008D42BF" w:rsidRDefault="008D42BF" w:rsidP="008D42BF">
      <w:pPr>
        <w:spacing w:after="15"/>
        <w:rPr>
          <w:rFonts w:hint="eastAsia"/>
          <w:sz w:val="27"/>
          <w:szCs w:val="27"/>
        </w:rPr>
      </w:pPr>
      <w:r>
        <w:rPr>
          <w:rFonts w:hint="eastAsia"/>
          <w:sz w:val="27"/>
          <w:szCs w:val="27"/>
        </w:rPr>
        <w:t>E.后熟形成的乳酸，有一定的杀菌作用</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62</w:t>
      </w:r>
      <w:r>
        <w:rPr>
          <w:rFonts w:hint="eastAsia"/>
        </w:rPr>
        <w:t>.</w:t>
      </w:r>
      <w:r>
        <w:rPr>
          <w:rFonts w:hint="eastAsia"/>
          <w:sz w:val="27"/>
          <w:szCs w:val="27"/>
        </w:rPr>
        <w:t>以下物质不属于膳食纤维的是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A.纤维素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B.半纤维素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C.果胶</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D.藻胶</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E.紫胶</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63</w:t>
      </w:r>
      <w:r>
        <w:rPr>
          <w:rFonts w:hint="eastAsia"/>
        </w:rPr>
        <w:t>.</w:t>
      </w:r>
      <w:r>
        <w:rPr>
          <w:rFonts w:hint="eastAsia"/>
          <w:sz w:val="27"/>
          <w:szCs w:val="27"/>
        </w:rPr>
        <w:t>维生素B</w:t>
      </w:r>
      <w:r>
        <w:rPr>
          <w:rFonts w:hint="eastAsia"/>
          <w:sz w:val="27"/>
          <w:szCs w:val="27"/>
          <w:vertAlign w:val="subscript"/>
        </w:rPr>
        <w:t>2</w:t>
      </w:r>
      <w:r>
        <w:rPr>
          <w:rFonts w:hint="eastAsia"/>
          <w:sz w:val="27"/>
          <w:szCs w:val="27"/>
        </w:rPr>
        <w:t>与下列哪种矿物质的吸收、贮存与动员有关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A.钙</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B.锌</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C.铁</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D.铜</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E.硒</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64</w:t>
      </w:r>
      <w:r>
        <w:rPr>
          <w:rFonts w:hint="eastAsia"/>
        </w:rPr>
        <w:t>.</w:t>
      </w:r>
      <w:r>
        <w:rPr>
          <w:rFonts w:hint="eastAsia"/>
          <w:sz w:val="27"/>
          <w:szCs w:val="27"/>
        </w:rPr>
        <w:t>我国常见的营养缺乏病有</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A.维生素A缺乏病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B.核黄素缺乏病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C.佝偻病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D.缺铁性贫血</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E.以上全是</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65</w:t>
      </w:r>
      <w:r>
        <w:rPr>
          <w:rFonts w:hint="eastAsia"/>
        </w:rPr>
        <w:t>.</w:t>
      </w:r>
      <w:r>
        <w:rPr>
          <w:rFonts w:hint="eastAsia"/>
          <w:sz w:val="27"/>
          <w:szCs w:val="27"/>
        </w:rPr>
        <w:t>导致日本神通川流域“痛痛病”发生的是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A.汞污染</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B.镉污染</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C.砷污染</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D.铬污染</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E.铅污染</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66</w:t>
      </w:r>
      <w:r>
        <w:rPr>
          <w:rFonts w:hint="eastAsia"/>
        </w:rPr>
        <w:t>.</w:t>
      </w:r>
      <w:r>
        <w:rPr>
          <w:rFonts w:hint="eastAsia"/>
          <w:sz w:val="27"/>
          <w:szCs w:val="27"/>
        </w:rPr>
        <w:t>按照转基因生物对人类、动植物、微生物和生态环境的危险程度，我国将其分为若干个等级，其中尚不存在危险所对应的级别是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A.Ⅰ级</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B.Ⅱ级</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C.Ⅲ级</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D.Ⅳ级</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E.Ⅴ级</w:t>
      </w:r>
    </w:p>
    <w:p w:rsidR="008D42BF" w:rsidRDefault="008D42BF" w:rsidP="008D42BF">
      <w:pPr>
        <w:rPr>
          <w:rFonts w:hint="eastAsia"/>
        </w:rPr>
      </w:pPr>
    </w:p>
    <w:p w:rsidR="008D42BF" w:rsidRDefault="008D42BF" w:rsidP="008D42BF">
      <w:pPr>
        <w:rPr>
          <w:rFonts w:hint="eastAsia"/>
        </w:rPr>
      </w:pPr>
      <w:r>
        <w:rPr>
          <w:rStyle w:val="a6"/>
          <w:rFonts w:hint="eastAsia"/>
        </w:rPr>
        <w:t>二、A2</w:t>
      </w:r>
    </w:p>
    <w:p w:rsidR="008D42BF" w:rsidRDefault="008D42BF" w:rsidP="008D42BF">
      <w:pPr>
        <w:rPr>
          <w:rFonts w:hint="eastAsia"/>
          <w:sz w:val="27"/>
          <w:szCs w:val="27"/>
        </w:rPr>
      </w:pPr>
      <w:r>
        <w:rPr>
          <w:rFonts w:hint="eastAsia"/>
          <w:sz w:val="27"/>
          <w:szCs w:val="27"/>
        </w:rPr>
        <w:t>67.伦敦烟雾事件和洛杉矶光化学烟雾事件死亡者中，80%以上是有心脏或呼吸系统疾病的患者，其易感性增强的主要因素是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A.性别</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B.膳食</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C.遗传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D.职业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E.健康状况</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lastRenderedPageBreak/>
        <w:t>68</w:t>
      </w:r>
      <w:r>
        <w:rPr>
          <w:rFonts w:hint="eastAsia"/>
        </w:rPr>
        <w:t>.</w:t>
      </w:r>
      <w:r>
        <w:rPr>
          <w:rFonts w:hint="eastAsia"/>
          <w:sz w:val="27"/>
          <w:szCs w:val="27"/>
        </w:rPr>
        <w:t>各种燃料除可燃成分以外，还含有各种杂质，这些杂质往往是造成空气污染的重要因素，煤的主要杂质是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A.镉</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B.氟</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C.氮化物</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D.硫化物</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E.铅</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69</w:t>
      </w:r>
      <w:r>
        <w:rPr>
          <w:rFonts w:hint="eastAsia"/>
        </w:rPr>
        <w:t>.</w:t>
      </w:r>
      <w:r>
        <w:rPr>
          <w:rFonts w:hint="eastAsia"/>
          <w:sz w:val="27"/>
          <w:szCs w:val="27"/>
        </w:rPr>
        <w:t>有一种大气污染物，水溶性，易被上呼吸道吸收，对眼、鼻及支气管有很强刺激作用；动物实验证明有促癌作用。在大气中会形成酸雾和酸雨。该污染物最有可能是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A.SO</w:t>
      </w:r>
      <w:r>
        <w:rPr>
          <w:rFonts w:hint="eastAsia"/>
          <w:sz w:val="27"/>
          <w:szCs w:val="27"/>
          <w:vertAlign w:val="subscript"/>
        </w:rPr>
        <w:t>2</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B.NO</w:t>
      </w:r>
      <w:r>
        <w:rPr>
          <w:rFonts w:hint="eastAsia"/>
          <w:sz w:val="27"/>
          <w:szCs w:val="27"/>
          <w:vertAlign w:val="subscript"/>
        </w:rPr>
        <w:t>2</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C.氯气</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D.O</w:t>
      </w:r>
      <w:r>
        <w:rPr>
          <w:rFonts w:hint="eastAsia"/>
          <w:sz w:val="27"/>
          <w:szCs w:val="27"/>
          <w:vertAlign w:val="subscript"/>
        </w:rPr>
        <w:t>3</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E.甲醛</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70</w:t>
      </w:r>
      <w:r>
        <w:rPr>
          <w:rFonts w:hint="eastAsia"/>
        </w:rPr>
        <w:t>.</w:t>
      </w:r>
      <w:r>
        <w:rPr>
          <w:rFonts w:hint="eastAsia"/>
          <w:sz w:val="27"/>
          <w:szCs w:val="27"/>
        </w:rPr>
        <w:t>某山村建了深水井，解决了农民的吃水问题。但是近两年，很多农民出现了断续的四肢关节疼痛、僵硬、活动受限。查体：牙齿呈黄褐色并伴有缺损，心、肺正常，四肢关节屈伸受限。下列说法正确的是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A.砷中毒，应改水</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B.氟中毒，应控制大气污染</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C.氟中毒，应改水</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D.铅中毒，应补维生素D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E.镉中毒，应补钙</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71</w:t>
      </w:r>
      <w:r>
        <w:rPr>
          <w:rFonts w:hint="eastAsia"/>
        </w:rPr>
        <w:t>.</w:t>
      </w:r>
      <w:r>
        <w:rPr>
          <w:rFonts w:hint="eastAsia"/>
          <w:sz w:val="27"/>
          <w:szCs w:val="27"/>
        </w:rPr>
        <w:t>根据我国空气污染指数的类别，当易感人群症状轻度加剧，健康人群出现刺激症状时，空气污染指数应该是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A.0～50</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B.51～100</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C.101～150</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D.151～200</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E.201～300</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72</w:t>
      </w:r>
      <w:r>
        <w:rPr>
          <w:rFonts w:hint="eastAsia"/>
        </w:rPr>
        <w:t>.</w:t>
      </w:r>
      <w:r>
        <w:rPr>
          <w:rFonts w:hint="eastAsia"/>
          <w:sz w:val="27"/>
          <w:szCs w:val="27"/>
        </w:rPr>
        <w:t>某女青年用眼部化妆品后出现角膜炎，并迅速发展为角膜化脓性溃疡及大片坏死。化妆品可能受哪种细菌污染</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A.大肠杆菌</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B.金黄色葡萄球菌</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C.绿脓杆菌</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D.变形杆菌</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E.类白喉杆菌</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73</w:t>
      </w:r>
      <w:r>
        <w:rPr>
          <w:rFonts w:hint="eastAsia"/>
        </w:rPr>
        <w:t>.</w:t>
      </w:r>
      <w:r>
        <w:rPr>
          <w:rFonts w:hint="eastAsia"/>
          <w:sz w:val="27"/>
          <w:szCs w:val="27"/>
        </w:rPr>
        <w:t>在我国新疆、内蒙古等地一些偏远农村居民的躯干、四肢皮肤发生色素沉着和脱色斑点，伴有周围神经炎症状，患者的手掌和脚跖皮肤过度角化，甚至发展到四肢和躯干，严重者可发展成皮肤癌。调查发现，当地居民饮用的井水中某种化学物质含量过高。该种地方性疾病很可能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A.硒中毒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B.砷中毒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C.氟中毒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D.镍中毒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E.铊中毒</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74</w:t>
      </w:r>
      <w:r>
        <w:rPr>
          <w:rFonts w:hint="eastAsia"/>
        </w:rPr>
        <w:t>.</w:t>
      </w:r>
      <w:r>
        <w:rPr>
          <w:rFonts w:hint="eastAsia"/>
          <w:sz w:val="27"/>
          <w:szCs w:val="27"/>
        </w:rPr>
        <w:t>某一环境污染物在水体中可以经食物链产生生物放大作用，能引起皮疹、色素沉着和肝脏损害并且还具有雌激素样作用。据此你认为该污染物是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A.有机汞</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B.砷</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C.有机氯农药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D.多氯联苯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E.镉</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75</w:t>
      </w:r>
      <w:r>
        <w:rPr>
          <w:rFonts w:hint="eastAsia"/>
        </w:rPr>
        <w:t>.</w:t>
      </w:r>
      <w:r>
        <w:rPr>
          <w:rFonts w:hint="eastAsia"/>
          <w:sz w:val="27"/>
          <w:szCs w:val="27"/>
        </w:rPr>
        <w:t>对某水体监测表明，5日生化需氧量为16mg/L，氯化物250mg/L，总磷0.09mg/L，总大肠菌群8000个/L，pH8.5，其中超过环境质量标准的是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A.生化需氧量</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B.氯化物</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C.总磷</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D.总大肠菌群</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E.pH</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76</w:t>
      </w:r>
      <w:r>
        <w:rPr>
          <w:rFonts w:hint="eastAsia"/>
        </w:rPr>
        <w:t>.</w:t>
      </w:r>
      <w:r>
        <w:rPr>
          <w:rFonts w:hint="eastAsia"/>
          <w:sz w:val="27"/>
          <w:szCs w:val="27"/>
        </w:rPr>
        <w:t>某地曾在上世纪60年代建一有机氯农药厂，数年后，附近居民反映增多，有的说空气中有难闻的气味，有的说鱼体中有煤油气味，为了判断该有机氯农药厂对当地居民健康是否产生损害，其最有效的指标是测定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A.空气中有机氯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B.饮水中有机氯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C.水产品中有机氯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D.茶叶中有机氯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E.母乳中有机氯</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77</w:t>
      </w:r>
      <w:r>
        <w:rPr>
          <w:rFonts w:hint="eastAsia"/>
        </w:rPr>
        <w:t>.</w:t>
      </w:r>
      <w:r>
        <w:rPr>
          <w:rFonts w:hint="eastAsia"/>
          <w:sz w:val="27"/>
          <w:szCs w:val="27"/>
        </w:rPr>
        <w:t>某化工厂苯胺车间，空气中苯胺浓度低于国家规定的最高容许浓度，但仍有中毒者发生，其最可能的原因是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A.苯胺的最高容许浓度规定得过宽</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B.苯胺可经皮肤吸收而引起中毒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C.苯胺的挥发性太大</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D.苯胺的毒性太大</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E.工人没戴防毒口罩</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78</w:t>
      </w:r>
      <w:r>
        <w:rPr>
          <w:rFonts w:hint="eastAsia"/>
        </w:rPr>
        <w:t>.</w:t>
      </w:r>
      <w:r>
        <w:rPr>
          <w:rFonts w:hint="eastAsia"/>
          <w:sz w:val="27"/>
          <w:szCs w:val="27"/>
        </w:rPr>
        <w:t>某男工在某雄黄矿冶炼厂工作。因咳嗽、胸闷、X线胸片可见大小不均匀呈弥漫性分布的点状阴影，确诊为肺部恶性肿瘤。最可能由于接触下列哪种物质引起</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A.二氧化硅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B.三氧化二砷</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C.铬酸盐</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D.锰</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E.煤尘</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79</w:t>
      </w:r>
      <w:r>
        <w:rPr>
          <w:rFonts w:hint="eastAsia"/>
        </w:rPr>
        <w:t>.</w:t>
      </w:r>
      <w:r>
        <w:rPr>
          <w:rFonts w:hint="eastAsia"/>
          <w:sz w:val="27"/>
          <w:szCs w:val="27"/>
        </w:rPr>
        <w:t>某印染厂车间气温高达36℃，相对湿度86%，该车间的作业属于</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A.高温作业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B.强热辐射作业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C.高温、低湿作业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D.高温、高湿作业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E.高温、强热辐射作业</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80</w:t>
      </w:r>
      <w:r>
        <w:rPr>
          <w:rFonts w:hint="eastAsia"/>
        </w:rPr>
        <w:t>.</w:t>
      </w:r>
      <w:r>
        <w:rPr>
          <w:rFonts w:hint="eastAsia"/>
          <w:sz w:val="27"/>
          <w:szCs w:val="27"/>
        </w:rPr>
        <w:t>一名男工长期从事汞作业，有神经衰弱症状和尿汞升高等症状，已诊断为轻度汞吸收，较早和较好的处理原则是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A.及时调离汞作业场所继续观察</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B.驱汞治疗</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C.从事轻度汞作业工作</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D.休息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E.住院治疗</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81</w:t>
      </w:r>
      <w:r>
        <w:rPr>
          <w:rFonts w:hint="eastAsia"/>
        </w:rPr>
        <w:t>.</w:t>
      </w:r>
      <w:r>
        <w:rPr>
          <w:rFonts w:hint="eastAsia"/>
          <w:sz w:val="27"/>
          <w:szCs w:val="27"/>
        </w:rPr>
        <w:t>某颜料厂红丹制作工，因四肢无力，伴脐周隐痛，入院治疗。患者近1年来，常感头昏，记忆力减退，多梦；伴发脐周隐痛，每次数分钟，每天发作4～5次，腹痛与饮食无关，用手按压可缓解，食欲差。其原因最可能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A.汞中毒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B.铅中毒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C.砷中毒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D.锰中毒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E.苯中毒</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82</w:t>
      </w:r>
      <w:r>
        <w:rPr>
          <w:rFonts w:hint="eastAsia"/>
        </w:rPr>
        <w:t>.</w:t>
      </w:r>
      <w:r>
        <w:rPr>
          <w:rFonts w:hint="eastAsia"/>
          <w:sz w:val="27"/>
          <w:szCs w:val="27"/>
        </w:rPr>
        <w:t>某废棉花利用厂建厂仅1年，在整理旧棉花的工棚内常棉絮飞扬。在此工作的两名女工，每周日工休后上班时出现咳嗽、气急、胸部紧束感，下班休息一夜后，二人毫无不适，与正常人一样。下列诊断正确的是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A.棉尘症</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B.支气管肺炎</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C.职业性哮喘</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D.石棉肺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E.变态反应</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83</w:t>
      </w:r>
      <w:r>
        <w:rPr>
          <w:rFonts w:hint="eastAsia"/>
        </w:rPr>
        <w:t>.</w:t>
      </w:r>
      <w:r>
        <w:rPr>
          <w:rFonts w:hint="eastAsia"/>
          <w:sz w:val="27"/>
          <w:szCs w:val="27"/>
        </w:rPr>
        <w:t>通过反复使用而改善劳动者先天固有的生理功能和能力，例如心血管和呼吸系统的功能或者肌肉的力量，这种活动称为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A.练习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B.训练</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C.锻炼</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D.复习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E.习服</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84</w:t>
      </w:r>
      <w:r>
        <w:rPr>
          <w:rFonts w:hint="eastAsia"/>
        </w:rPr>
        <w:t>.</w:t>
      </w:r>
      <w:r>
        <w:rPr>
          <w:rFonts w:hint="eastAsia"/>
          <w:sz w:val="27"/>
          <w:szCs w:val="27"/>
        </w:rPr>
        <w:t>某机械厂铸造车间空气中粉尘浓度为340mg/m</w:t>
      </w:r>
      <w:r>
        <w:rPr>
          <w:rFonts w:hint="eastAsia"/>
          <w:sz w:val="27"/>
          <w:szCs w:val="27"/>
          <w:vertAlign w:val="superscript"/>
        </w:rPr>
        <w:t>3</w:t>
      </w:r>
      <w:r>
        <w:rPr>
          <w:rFonts w:hint="eastAsia"/>
          <w:sz w:val="27"/>
          <w:szCs w:val="27"/>
        </w:rPr>
        <w:t>，粉尘含游离二氧化硅90%。在此工作条件下，工人最可能患</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A.矽肺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B.速发型矽肺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C.晚发型矽肺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D.硅酸盐肺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E.混合性尘肺</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85</w:t>
      </w:r>
      <w:r>
        <w:rPr>
          <w:rFonts w:hint="eastAsia"/>
        </w:rPr>
        <w:t>.</w:t>
      </w:r>
      <w:r>
        <w:rPr>
          <w:rFonts w:hint="eastAsia"/>
          <w:sz w:val="27"/>
          <w:szCs w:val="27"/>
        </w:rPr>
        <w:t>某男工海水下作业，由于出水过快，出现头晕、耳鸣、皮肤奇痒、出汗，医院确诊为急性减压病，其最有效处理原则为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A.及时加压治疗</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B.保证水电解质平衡</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C.实施减压舱治疗</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D.防止高原肺水肿</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E.给予皮质类固醇激素</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86</w:t>
      </w:r>
      <w:r>
        <w:rPr>
          <w:rFonts w:hint="eastAsia"/>
        </w:rPr>
        <w:t>.</w:t>
      </w:r>
      <w:r>
        <w:rPr>
          <w:rFonts w:hint="eastAsia"/>
          <w:sz w:val="27"/>
          <w:szCs w:val="27"/>
        </w:rPr>
        <w:t>某织布厂挡车工，工龄15年，自觉与人交谈有困难，经听力检查曲线V型下陷较深较宽。其听力损伤属于</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A.听觉适应</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B.听觉疲劳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C.暂时性听阈位移</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D.噪声性耳聋</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E.慢性噪声性听力损伤</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87</w:t>
      </w:r>
      <w:r>
        <w:rPr>
          <w:rFonts w:hint="eastAsia"/>
        </w:rPr>
        <w:t>.</w:t>
      </w:r>
      <w:r>
        <w:rPr>
          <w:rFonts w:hint="eastAsia"/>
          <w:sz w:val="27"/>
          <w:szCs w:val="27"/>
        </w:rPr>
        <w:t>某矿凿岩工，男，40岁，使用凿岩机3年。近几个月来觉手麻、手痛、手无力，遇冷时第2、3、4指指尖发白，界限分明，有时波及近端指节，体检发现手部痛觉、触觉、振动觉减退。此人可拟诊为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A.末梢神经炎</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B.风湿性关节炎</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C.骨质增生</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D.轻度手臂振动病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E.重度手臂振动病</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88</w:t>
      </w:r>
      <w:r>
        <w:rPr>
          <w:rFonts w:hint="eastAsia"/>
        </w:rPr>
        <w:t>.</w:t>
      </w:r>
      <w:r>
        <w:rPr>
          <w:rFonts w:hint="eastAsia"/>
          <w:sz w:val="27"/>
          <w:szCs w:val="27"/>
        </w:rPr>
        <w:t>三级预防原则中，第一级预防在于从根本上消除或最大可能地减少对职业有害因素的接触，以下哪项工作属于此级预防</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A.制定职业接触限值</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B.患者劳动能力鉴定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C.早期诊断指标研究</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D.体育锻炼以增强体质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E.职业病普查工作</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89</w:t>
      </w:r>
      <w:r>
        <w:rPr>
          <w:rFonts w:hint="eastAsia"/>
        </w:rPr>
        <w:t>.</w:t>
      </w:r>
      <w:r>
        <w:rPr>
          <w:rFonts w:hint="eastAsia"/>
          <w:sz w:val="27"/>
          <w:szCs w:val="27"/>
        </w:rPr>
        <w:t>煤矿工人林某，长期在矿井下采煤，不能按时用餐，经检查，患有慢性胃炎，此病属于</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A.职业病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B.职业特征</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C.工作有关疾病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D.法定职业病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E.常见病</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90</w:t>
      </w:r>
      <w:r>
        <w:rPr>
          <w:rFonts w:hint="eastAsia"/>
        </w:rPr>
        <w:t>.</w:t>
      </w:r>
      <w:r>
        <w:rPr>
          <w:rFonts w:hint="eastAsia"/>
          <w:sz w:val="27"/>
          <w:szCs w:val="27"/>
        </w:rPr>
        <w:t>某工厂，近来发现肺癌发病率有升高趋势。为了评价肺癌发生与该厂生产性有害因素的关系。应设计何种类型调查</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A.普查</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B.典型调查</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C.病例-对照调查</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D.劳动卫生学调查</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E.职业病体检</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91</w:t>
      </w:r>
      <w:r>
        <w:rPr>
          <w:rFonts w:hint="eastAsia"/>
        </w:rPr>
        <w:t>.</w:t>
      </w:r>
      <w:r>
        <w:rPr>
          <w:rFonts w:hint="eastAsia"/>
          <w:sz w:val="27"/>
          <w:szCs w:val="27"/>
        </w:rPr>
        <w:t>某男性电镀工，突然出现头痛、头晕和乏力，伴有恶心和呕吐等症状，诊断为轻度氰化物中毒。应及时采用下列何种治疗方法</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A.及时吸氧</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B.及时人工呼吸</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C.输液</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D.及时使用亚硝酸钠-硫代硫酸钠治疗</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E.对症处理</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92</w:t>
      </w:r>
      <w:r>
        <w:rPr>
          <w:rFonts w:hint="eastAsia"/>
        </w:rPr>
        <w:t>.</w:t>
      </w:r>
      <w:r>
        <w:rPr>
          <w:rFonts w:hint="eastAsia"/>
          <w:sz w:val="27"/>
          <w:szCs w:val="27"/>
        </w:rPr>
        <w:t>某卫检中心，通过凯氏定氮法测得送检豆奶粉每100g中含氮为2.0g，则该豆奶粉中粗蛋白含量为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A.10.5%</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B.12.5%</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C.15.5%</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D.17.5%</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E.19.5%</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93</w:t>
      </w:r>
      <w:r>
        <w:rPr>
          <w:rFonts w:hint="eastAsia"/>
        </w:rPr>
        <w:t>.</w:t>
      </w:r>
      <w:r>
        <w:rPr>
          <w:rFonts w:hint="eastAsia"/>
          <w:sz w:val="27"/>
          <w:szCs w:val="27"/>
        </w:rPr>
        <w:t>儿童出现生长发育迟缓、消瘦、体重过轻、食欲不佳、味觉减退、伤口愈合缓慢、智力发育障碍，最可能的原因是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A.热能不足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B.蛋白质营养不良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C.脂肪摄入不足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D.锌缺乏</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E.铁缺乏</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94</w:t>
      </w:r>
      <w:r>
        <w:rPr>
          <w:rFonts w:hint="eastAsia"/>
        </w:rPr>
        <w:t>.</w:t>
      </w:r>
      <w:r>
        <w:rPr>
          <w:rFonts w:hint="eastAsia"/>
          <w:sz w:val="27"/>
          <w:szCs w:val="27"/>
        </w:rPr>
        <w:t>在一栏待宰的100头猪中，发现有一头患有口蹄疫，其正确的处理方法是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A.立即隔离病猪</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B.立即宰杀病猪</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C.立即给健康猪预防注射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D.立即宰杀整栏猪</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E.立即治疗病猪</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95</w:t>
      </w:r>
      <w:r>
        <w:rPr>
          <w:rFonts w:hint="eastAsia"/>
        </w:rPr>
        <w:t>.</w:t>
      </w:r>
      <w:r>
        <w:rPr>
          <w:rFonts w:hint="eastAsia"/>
          <w:sz w:val="27"/>
          <w:szCs w:val="27"/>
        </w:rPr>
        <w:t>某地区维生素A缺乏非常普遍，适宜作为强化维生素A载体的食物是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A.面粉</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B.食盐</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C.酱油</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D.饮用水</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E.牛奶</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96</w:t>
      </w:r>
      <w:r>
        <w:rPr>
          <w:rFonts w:hint="eastAsia"/>
        </w:rPr>
        <w:t>.</w:t>
      </w:r>
      <w:r>
        <w:rPr>
          <w:rFonts w:hint="eastAsia"/>
          <w:sz w:val="27"/>
          <w:szCs w:val="27"/>
        </w:rPr>
        <w:t>一儿童因食用色泽鲜艳的熟肉制品后出现以青紫为主要特征的食物中毒，已诊断为亚硝酸盐食物中毒，较好的救治措施是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A.给予亚硝酸钠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B.给予硫代硫酸钠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C.给予大剂量亚甲蓝</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D.1%亚甲蓝小剂量口服</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E.给予抗生素</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97</w:t>
      </w:r>
      <w:r>
        <w:rPr>
          <w:rFonts w:hint="eastAsia"/>
        </w:rPr>
        <w:t>.</w:t>
      </w:r>
      <w:r>
        <w:rPr>
          <w:rFonts w:hint="eastAsia"/>
          <w:sz w:val="27"/>
          <w:szCs w:val="27"/>
        </w:rPr>
        <w:t>从粮食中检出一种污染物，不溶于水，可在紫外光下产生蓝色荧光，加碱处理后荧光消失。这一污染物最有可能为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A.B（a）P</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B.AFB</w:t>
      </w:r>
      <w:r>
        <w:rPr>
          <w:rFonts w:hint="eastAsia"/>
          <w:sz w:val="27"/>
          <w:szCs w:val="27"/>
          <w:vertAlign w:val="subscript"/>
        </w:rPr>
        <w:t>1</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C.亚硝胺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E.BHT</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98</w:t>
      </w:r>
      <w:r>
        <w:rPr>
          <w:rFonts w:hint="eastAsia"/>
        </w:rPr>
        <w:t>.</w:t>
      </w:r>
      <w:r>
        <w:rPr>
          <w:rFonts w:hint="eastAsia"/>
          <w:sz w:val="27"/>
          <w:szCs w:val="27"/>
        </w:rPr>
        <w:t>贫血患者选择富含铁的食物时，鸡蛋并非是最好的来源，鸡蛋中铁含量虽多，但吸收率低，因为含有干扰物质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A.抗胰蛋白酶</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B.抗生物素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C.胆固醇</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D.卵黄高磷蛋白</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E.磷脂</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99</w:t>
      </w:r>
      <w:r>
        <w:rPr>
          <w:rFonts w:hint="eastAsia"/>
        </w:rPr>
        <w:t>.</w:t>
      </w:r>
      <w:r>
        <w:rPr>
          <w:rFonts w:hint="eastAsia"/>
          <w:sz w:val="27"/>
          <w:szCs w:val="27"/>
        </w:rPr>
        <w:t>患者经临床检测诊断为机体铁储存不足，进行血液指标分析，可出现下降的为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A.铁蛋白</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B.血清铁</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C.血红蛋白</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D.血细胞比容</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E.总铁结合力</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100</w:t>
      </w:r>
      <w:r>
        <w:rPr>
          <w:rFonts w:hint="eastAsia"/>
        </w:rPr>
        <w:t>.</w:t>
      </w:r>
      <w:r>
        <w:rPr>
          <w:rFonts w:hint="eastAsia"/>
          <w:sz w:val="27"/>
          <w:szCs w:val="27"/>
        </w:rPr>
        <w:t>某女子因眼睛不适来医院，经检查发现其暗适应能力下降，并患有夜盲症，角膜干燥、发炎，球结膜出现泡状银灰色斑点，此时应该给患者补充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A.维生素A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B.叶酸</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C.烟酸</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D.维生素D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E.维生素E</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lastRenderedPageBreak/>
        <w:t>101</w:t>
      </w:r>
      <w:r>
        <w:rPr>
          <w:rFonts w:hint="eastAsia"/>
        </w:rPr>
        <w:t>.</w:t>
      </w:r>
      <w:r>
        <w:rPr>
          <w:rFonts w:hint="eastAsia"/>
          <w:sz w:val="27"/>
          <w:szCs w:val="27"/>
        </w:rPr>
        <w:t>小李到小王家做客，小王亲自下厨为好友下厨，做了一桌子的好菜，色香味俱全，请问烹调最易损失哪种营养素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A.维生素C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B.维生素A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C.脂肪</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D.蛋白质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E.铁</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102</w:t>
      </w:r>
      <w:r>
        <w:rPr>
          <w:rFonts w:hint="eastAsia"/>
        </w:rPr>
        <w:t>.</w:t>
      </w:r>
      <w:r>
        <w:rPr>
          <w:rFonts w:hint="eastAsia"/>
          <w:sz w:val="27"/>
          <w:szCs w:val="27"/>
        </w:rPr>
        <w:t>成人以500mg维生素C做尿负荷试验，4小时尿液中含维生素C2mg，则该人体内维生素C水平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A.平衡</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B.不足</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C.正常</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D.充裕</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E.过量</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103</w:t>
      </w:r>
      <w:r>
        <w:rPr>
          <w:rFonts w:hint="eastAsia"/>
        </w:rPr>
        <w:t>.</w:t>
      </w:r>
      <w:r>
        <w:rPr>
          <w:rFonts w:hint="eastAsia"/>
          <w:sz w:val="27"/>
          <w:szCs w:val="27"/>
        </w:rPr>
        <w:t>女，55岁，无明显不适，仅面部、手背有较多褐色素斑，皮肤弹性逐渐变差，为改善以上症状，建议补充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A.赖氨酸</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B.叶酸</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C.生育酚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D.硫胺素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E.核黄素</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104</w:t>
      </w:r>
      <w:r>
        <w:rPr>
          <w:rFonts w:hint="eastAsia"/>
        </w:rPr>
        <w:t>.</w:t>
      </w:r>
      <w:r>
        <w:rPr>
          <w:rFonts w:hint="eastAsia"/>
          <w:sz w:val="27"/>
          <w:szCs w:val="27"/>
        </w:rPr>
        <w:t>某村一家三口人，在食用自制的臭豆腐后，相继出现全身乏力、头晕、头痛，继而出现视力模糊、眼睑下垂、复视、吞咽困难等对称性颅神经受损的症状，对患者的有效治疗是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A.二硫基丙磺酸钠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B.硫代硫酸钠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C.洗胃</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D.多价抗肉毒毒素血清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E.1％美蓝</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105</w:t>
      </w:r>
      <w:r>
        <w:rPr>
          <w:rFonts w:hint="eastAsia"/>
        </w:rPr>
        <w:t>.</w:t>
      </w:r>
      <w:r>
        <w:rPr>
          <w:rFonts w:hint="eastAsia"/>
          <w:sz w:val="27"/>
          <w:szCs w:val="27"/>
        </w:rPr>
        <w:t>对某社区老年人群进行营养状况评定，首先进行家庭膳食调查。我国常用的膳食调查方法为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A.查账法+称重法</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B.称重法+化学分析法</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C.24小时回顾询问法+查账法</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D.化学分析法+回顾询问法</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E.食物频度法+回顾询问法</w:t>
      </w: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106</w:t>
      </w:r>
      <w:r>
        <w:rPr>
          <w:rFonts w:hint="eastAsia"/>
        </w:rPr>
        <w:t>.1960</w:t>
      </w:r>
      <w:r>
        <w:rPr>
          <w:rFonts w:hint="eastAsia"/>
          <w:sz w:val="27"/>
          <w:szCs w:val="27"/>
        </w:rPr>
        <w:t>年英国火鸡因食用有毒饲料后，表现为食欲减退、羽翼下垂。解剖可见肝脏弥漫性充血、坏死、胆管增生，肝出血等表现。该事件属于</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A.化学性食物中毒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B.放射性物质引起的食物中毒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C.寄生虫引起的食物中毒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D.昆虫引起的食物中毒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E.真菌毒素引起的食物中毒</w:t>
      </w:r>
    </w:p>
    <w:p w:rsidR="008D42BF" w:rsidRDefault="008D42BF" w:rsidP="008D42BF">
      <w:pPr>
        <w:rPr>
          <w:rFonts w:hint="eastAsia"/>
        </w:rPr>
      </w:pPr>
    </w:p>
    <w:p w:rsidR="008D42BF" w:rsidRDefault="008D42BF" w:rsidP="008D42BF">
      <w:pPr>
        <w:rPr>
          <w:rFonts w:hint="eastAsia"/>
        </w:rPr>
      </w:pPr>
      <w:r>
        <w:rPr>
          <w:rStyle w:val="a6"/>
          <w:rFonts w:hint="eastAsia"/>
        </w:rPr>
        <w:t>三、A3/A4</w:t>
      </w:r>
    </w:p>
    <w:p w:rsidR="008D42BF" w:rsidRDefault="008D42BF" w:rsidP="008D42BF">
      <w:pPr>
        <w:rPr>
          <w:rFonts w:hint="eastAsia"/>
          <w:sz w:val="27"/>
          <w:szCs w:val="27"/>
        </w:rPr>
      </w:pPr>
      <w:r>
        <w:rPr>
          <w:rFonts w:hint="eastAsia"/>
          <w:sz w:val="27"/>
          <w:szCs w:val="27"/>
        </w:rPr>
        <w:t>位于郊区的某一居民区，在其常年主导风向的上风侧建了一个垃圾焚烧厂。鉴于本地众多居民的投诉，因而对该厂进行环境流行病学调查。</w:t>
      </w:r>
    </w:p>
    <w:p w:rsidR="008D42BF" w:rsidRDefault="008D42BF" w:rsidP="008D42BF">
      <w:pPr>
        <w:rPr>
          <w:rFonts w:hint="eastAsia"/>
        </w:rPr>
      </w:pPr>
      <w:r>
        <w:rPr>
          <w:rFonts w:hint="eastAsia"/>
          <w:sz w:val="27"/>
          <w:szCs w:val="27"/>
        </w:rPr>
        <w:t>107.</w:t>
      </w:r>
      <w:r>
        <w:rPr>
          <w:rFonts w:hint="eastAsia"/>
        </w:rPr>
        <w:t>若对该污染源调查，考虑到其人体危害最为严重的污染物为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A.CO</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B.CO</w:t>
      </w:r>
      <w:r>
        <w:rPr>
          <w:rFonts w:hint="eastAsia"/>
          <w:sz w:val="27"/>
          <w:szCs w:val="27"/>
          <w:vertAlign w:val="subscript"/>
        </w:rPr>
        <w:t>2</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C.NO</w:t>
      </w:r>
      <w:r>
        <w:rPr>
          <w:rFonts w:hint="eastAsia"/>
          <w:sz w:val="27"/>
          <w:szCs w:val="27"/>
          <w:vertAlign w:val="subscript"/>
        </w:rPr>
        <w:t>X</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D.SO</w:t>
      </w:r>
      <w:r>
        <w:rPr>
          <w:rFonts w:hint="eastAsia"/>
          <w:sz w:val="27"/>
          <w:szCs w:val="27"/>
          <w:vertAlign w:val="subscript"/>
        </w:rPr>
        <w:t>2</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E.二噁英</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108.</w:t>
      </w:r>
      <w:r>
        <w:rPr>
          <w:rFonts w:hint="eastAsia"/>
        </w:rPr>
        <w:t>下列对城市规划的描述，错误的是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A.垃圾焚烧厂不应设在郊区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B.垃圾焚烧厂应设在居民区常年主导风向的下风侧</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C.工业用地与生活居住用地之间应保持适当距离</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D.居住用地应选择城市中卫生条件最好的地段</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E.污染严重的工业用地与居住区间应配置绿化防护带</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109.</w:t>
      </w:r>
      <w:r>
        <w:rPr>
          <w:rFonts w:hint="eastAsia"/>
        </w:rPr>
        <w:t>若要减弱该垃圾焚烧厂对该居民区的危害，可考虑增加烟囱高度，以增加污染物的扩散；污染物的排出高度增加一倍，则烟波着陆点的污染物浓度可降为原来的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A.1/2</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B.2/3</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C.1/4</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D.1/6</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E.1/8</w:t>
      </w:r>
    </w:p>
    <w:p w:rsidR="008D42BF" w:rsidRDefault="008D42BF" w:rsidP="008D42BF">
      <w:pPr>
        <w:spacing w:after="270"/>
        <w:rPr>
          <w:rFonts w:hint="eastAsia"/>
          <w:sz w:val="27"/>
          <w:szCs w:val="27"/>
        </w:rPr>
      </w:pP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水俣病是首先在日本出现的由于环境污染引起的公害病。</w:t>
      </w:r>
    </w:p>
    <w:p w:rsidR="008D42BF" w:rsidRDefault="008D42BF" w:rsidP="008D42BF">
      <w:pPr>
        <w:rPr>
          <w:rFonts w:hint="eastAsia"/>
        </w:rPr>
      </w:pPr>
      <w:r>
        <w:rPr>
          <w:rFonts w:hint="eastAsia"/>
          <w:sz w:val="27"/>
          <w:szCs w:val="27"/>
        </w:rPr>
        <w:lastRenderedPageBreak/>
        <w:t>110.</w:t>
      </w:r>
      <w:r>
        <w:rPr>
          <w:rFonts w:hint="eastAsia"/>
        </w:rPr>
        <w:t>它是由于食用了富含下列哪项的鱼贝类而引起的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A.无机汞</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B.有机汞</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C.甲基汞</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D.氯化甲基汞</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E.甲基汞和乙基汞</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111.</w:t>
      </w:r>
      <w:r>
        <w:rPr>
          <w:rFonts w:hint="eastAsia"/>
        </w:rPr>
        <w:t>这是下列哪项的一种疾病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A.全身性</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B.中枢神经系统</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C.生殖内分泌系统</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D.骨骼系统</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E.心血管系统</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112.</w:t>
      </w:r>
      <w:r>
        <w:rPr>
          <w:rFonts w:hint="eastAsia"/>
        </w:rPr>
        <w:t>哪种因素与水俣病的发生相关关系不肯定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A.鱼贝类甲基汞含量高</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B.母亲在水俣湾打鱼为生</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C.食物链的生物放大作用</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D.化工厂排放无机汞</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E.饮用含无机汞的水</w:t>
      </w:r>
    </w:p>
    <w:p w:rsidR="008D42BF" w:rsidRDefault="008D42BF" w:rsidP="008D42BF">
      <w:pPr>
        <w:spacing w:after="270"/>
        <w:rPr>
          <w:rFonts w:hint="eastAsia"/>
          <w:sz w:val="27"/>
          <w:szCs w:val="27"/>
        </w:rPr>
      </w:pP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卫生人员欲对某河流进行水质监测，测定指标包括氨氮、亚硝酸盐氮、硝酸盐氮、溶解氧、化学耗氧量、生化需氧量、电导率、氧化还原电位等。</w:t>
      </w:r>
    </w:p>
    <w:p w:rsidR="008D42BF" w:rsidRDefault="008D42BF" w:rsidP="008D42BF">
      <w:pPr>
        <w:rPr>
          <w:rFonts w:hint="eastAsia"/>
        </w:rPr>
      </w:pPr>
      <w:r>
        <w:rPr>
          <w:rFonts w:hint="eastAsia"/>
          <w:sz w:val="27"/>
          <w:szCs w:val="27"/>
        </w:rPr>
        <w:t>113.</w:t>
      </w:r>
      <w:r>
        <w:rPr>
          <w:rFonts w:hint="eastAsia"/>
        </w:rPr>
        <w:t>采样时需在水样中加硫酸作为保存剂的测定指标是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A.氨氮、溶解氧</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B.溶解氧</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C.亚硝酸盐氮、溶解氧</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D.溶解氧、化学耗氧量、生化需氧量</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E.氨氮、亚硝酸盐氮、硝酸盐氮</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114.</w:t>
      </w:r>
      <w:r>
        <w:rPr>
          <w:rFonts w:hint="eastAsia"/>
        </w:rPr>
        <w:t>采样时需在4℃左右保存的水样是测定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A.余氯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B.化学耗氧量</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C.砷</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D.氟</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E.氨氮</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115.</w:t>
      </w:r>
      <w:r>
        <w:rPr>
          <w:rFonts w:hint="eastAsia"/>
        </w:rPr>
        <w:t>测定亚硝酸盐氮的水样用量是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A.50ml</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B.100ml</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C.200ml</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D.300ml</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E.400ml</w:t>
      </w:r>
    </w:p>
    <w:p w:rsidR="008D42BF" w:rsidRDefault="008D42BF" w:rsidP="008D42BF">
      <w:pPr>
        <w:spacing w:after="270"/>
        <w:rPr>
          <w:rFonts w:hint="eastAsia"/>
          <w:sz w:val="27"/>
          <w:szCs w:val="27"/>
        </w:rPr>
      </w:pP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某女性仪表校验工，近两周时感到头晕、头痛、手足多汗、易激动、爱哭、口内腥味较重和流涎。体检：患者口腔黏膜充血、齿龈红肿，上肢震颤；尿检可见蛋白、管型。</w:t>
      </w:r>
    </w:p>
    <w:p w:rsidR="008D42BF" w:rsidRDefault="008D42BF" w:rsidP="008D42BF">
      <w:pPr>
        <w:rPr>
          <w:rFonts w:hint="eastAsia"/>
        </w:rPr>
      </w:pPr>
      <w:r>
        <w:rPr>
          <w:rFonts w:hint="eastAsia"/>
          <w:sz w:val="27"/>
          <w:szCs w:val="27"/>
        </w:rPr>
        <w:t>116.</w:t>
      </w:r>
      <w:r>
        <w:rPr>
          <w:rFonts w:hint="eastAsia"/>
        </w:rPr>
        <w:t>考虑中毒的毒物是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B.汞</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C.铬</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D.锰</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E.砷</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117.</w:t>
      </w:r>
      <w:r>
        <w:rPr>
          <w:rFonts w:hint="eastAsia"/>
        </w:rPr>
        <w:t>为确诊可进一步测定尿中的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B.铬</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C.汞</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D.锰</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E.砷</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118.</w:t>
      </w:r>
      <w:r>
        <w:rPr>
          <w:rFonts w:hint="eastAsia"/>
        </w:rPr>
        <w:t>治疗的首选药物是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A.依地酸二钠钙</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B.二乙烯三胺五乙酸三钠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C.二巯基丙磺酸钠</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D.亚甲蓝</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E.葡萄糖酸钙</w:t>
      </w:r>
    </w:p>
    <w:p w:rsidR="008D42BF" w:rsidRDefault="008D42BF" w:rsidP="008D42BF">
      <w:pPr>
        <w:spacing w:after="270"/>
        <w:rPr>
          <w:rFonts w:hint="eastAsia"/>
          <w:sz w:val="27"/>
          <w:szCs w:val="27"/>
        </w:rPr>
      </w:pPr>
    </w:p>
    <w:p w:rsidR="008D42BF" w:rsidRDefault="008D42BF" w:rsidP="008D42BF">
      <w:pPr>
        <w:rPr>
          <w:rFonts w:hint="eastAsia"/>
        </w:rPr>
      </w:pPr>
    </w:p>
    <w:p w:rsidR="008D42BF" w:rsidRDefault="008D42BF" w:rsidP="008D42BF">
      <w:pPr>
        <w:rPr>
          <w:rFonts w:hint="eastAsia"/>
          <w:sz w:val="27"/>
          <w:szCs w:val="27"/>
        </w:rPr>
      </w:pPr>
      <w:r>
        <w:rPr>
          <w:rFonts w:hint="eastAsia"/>
        </w:rPr>
        <w:lastRenderedPageBreak/>
        <w:t>10</w:t>
      </w:r>
      <w:r>
        <w:rPr>
          <w:rFonts w:hint="eastAsia"/>
          <w:sz w:val="27"/>
          <w:szCs w:val="27"/>
        </w:rPr>
        <w:t>名女油漆工在一大罐内手工涂漆，未采取个人防护措施，罐内亦无通风设备。工作不久即感头昏、胸闷、气短、全身无力，15～20分钟内有4名油漆工倒地昏迷，神志不清，立即送医院抢救。经对症治疗，3天后均痊愈出院。经了解，稀释油漆的溶剂为二甲苯。模拟现场作业条件，测定空气中二甲苯浓度为1020mg/m</w:t>
      </w:r>
      <w:r>
        <w:rPr>
          <w:rFonts w:hint="eastAsia"/>
          <w:sz w:val="27"/>
          <w:szCs w:val="27"/>
          <w:vertAlign w:val="superscript"/>
        </w:rPr>
        <w:t>3</w:t>
      </w:r>
      <w:r>
        <w:rPr>
          <w:rFonts w:hint="eastAsia"/>
          <w:sz w:val="27"/>
          <w:szCs w:val="27"/>
        </w:rPr>
        <w:t>。</w:t>
      </w:r>
    </w:p>
    <w:p w:rsidR="008D42BF" w:rsidRDefault="008D42BF" w:rsidP="008D42BF">
      <w:pPr>
        <w:rPr>
          <w:rFonts w:hint="eastAsia"/>
        </w:rPr>
      </w:pPr>
      <w:r>
        <w:rPr>
          <w:rFonts w:hint="eastAsia"/>
          <w:sz w:val="27"/>
          <w:szCs w:val="27"/>
        </w:rPr>
        <w:t>119.</w:t>
      </w:r>
      <w:r>
        <w:rPr>
          <w:rFonts w:hint="eastAsia"/>
        </w:rPr>
        <w:t>对4名油漆工的诊断是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A.急性职业中毒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B.缺氧昏迷</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C.急性油漆中毒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D.急性二甲苯中毒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E.以上都不是</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120.</w:t>
      </w:r>
      <w:r>
        <w:rPr>
          <w:rFonts w:hint="eastAsia"/>
        </w:rPr>
        <w:t>最理想的预防措施是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A.涂漆时佩戴纱布口罩</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B.增加工间休息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C.加强罐内通风换气</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D.采用自动化喷漆</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E.采用人工喷漆</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121.</w:t>
      </w:r>
      <w:r>
        <w:rPr>
          <w:rFonts w:hint="eastAsia"/>
        </w:rPr>
        <w:t>最经济可行的防护措施是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A.涂漆时佩戴纱布口罩</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B.涂漆时佩戴送风式面罩</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C.加强罐内通风换气</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D.采用自动化喷漆</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E.增加工间休息</w:t>
      </w:r>
    </w:p>
    <w:p w:rsidR="008D42BF" w:rsidRDefault="008D42BF" w:rsidP="008D42BF">
      <w:pPr>
        <w:spacing w:after="270"/>
        <w:rPr>
          <w:rFonts w:hint="eastAsia"/>
          <w:sz w:val="27"/>
          <w:szCs w:val="27"/>
        </w:rPr>
      </w:pP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某地初冬，东北某市一居民区，一家4口昏睡不醒，后经邻居及时发现，并报告当地疾病预防控制中心，经调查发现病家室内燃有一小煤炉，受害者有呼吸困难、脉搏加快、神志不清等症状。</w:t>
      </w:r>
    </w:p>
    <w:p w:rsidR="008D42BF" w:rsidRDefault="008D42BF" w:rsidP="008D42BF">
      <w:pPr>
        <w:rPr>
          <w:rFonts w:hint="eastAsia"/>
        </w:rPr>
      </w:pPr>
      <w:r>
        <w:rPr>
          <w:rFonts w:hint="eastAsia"/>
          <w:sz w:val="27"/>
          <w:szCs w:val="27"/>
        </w:rPr>
        <w:t>122.</w:t>
      </w:r>
      <w:r>
        <w:rPr>
          <w:rFonts w:hint="eastAsia"/>
        </w:rPr>
        <w:t>受害者最可能是由于</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A.急性传染病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B.人为投毒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C.CO中毒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D.CO</w:t>
      </w:r>
      <w:r>
        <w:rPr>
          <w:rFonts w:hint="eastAsia"/>
          <w:sz w:val="27"/>
          <w:szCs w:val="27"/>
          <w:vertAlign w:val="subscript"/>
        </w:rPr>
        <w:t>2</w:t>
      </w:r>
      <w:r>
        <w:rPr>
          <w:rFonts w:hint="eastAsia"/>
          <w:sz w:val="27"/>
          <w:szCs w:val="27"/>
        </w:rPr>
        <w:t>中毒</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E.SO</w:t>
      </w:r>
      <w:r>
        <w:rPr>
          <w:rFonts w:hint="eastAsia"/>
          <w:sz w:val="27"/>
          <w:szCs w:val="27"/>
          <w:vertAlign w:val="subscript"/>
        </w:rPr>
        <w:t>2</w:t>
      </w:r>
      <w:r>
        <w:rPr>
          <w:rFonts w:hint="eastAsia"/>
          <w:sz w:val="27"/>
          <w:szCs w:val="27"/>
        </w:rPr>
        <w:t>中毒</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lastRenderedPageBreak/>
        <w:t>123.</w:t>
      </w:r>
      <w:r>
        <w:rPr>
          <w:rFonts w:hint="eastAsia"/>
        </w:rPr>
        <w:t>最有意义的检查指标是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A.血常规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B.尿常规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C.心率测定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D.血压测定</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E.HbCO测定</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124.</w:t>
      </w:r>
      <w:r>
        <w:rPr>
          <w:rFonts w:hint="eastAsia"/>
        </w:rPr>
        <w:t>最简单而易行的预防办法是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A.服用药物</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B.疫苗注射</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C.加强营养</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D.加强卫生监测</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E.注意通风换气</w:t>
      </w:r>
    </w:p>
    <w:p w:rsidR="008D42BF" w:rsidRDefault="008D42BF" w:rsidP="008D42BF">
      <w:pPr>
        <w:spacing w:after="270"/>
        <w:rPr>
          <w:rFonts w:hint="eastAsia"/>
          <w:sz w:val="27"/>
          <w:szCs w:val="27"/>
        </w:rPr>
      </w:pP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食品卫生检查发现某个体户出售的猪肉肉眼可见白色、绿豆大小半透明的水泡状包囊，包囊一端为乳白色。在40cm</w:t>
      </w:r>
      <w:r>
        <w:rPr>
          <w:rFonts w:hint="eastAsia"/>
          <w:sz w:val="27"/>
          <w:szCs w:val="27"/>
          <w:vertAlign w:val="superscript"/>
        </w:rPr>
        <w:t>2</w:t>
      </w:r>
      <w:r>
        <w:rPr>
          <w:rFonts w:hint="eastAsia"/>
          <w:sz w:val="27"/>
          <w:szCs w:val="27"/>
        </w:rPr>
        <w:t>的肌肉切面上检出包囊8个。</w:t>
      </w:r>
    </w:p>
    <w:p w:rsidR="008D42BF" w:rsidRDefault="008D42BF" w:rsidP="008D42BF">
      <w:pPr>
        <w:rPr>
          <w:rFonts w:hint="eastAsia"/>
        </w:rPr>
      </w:pPr>
      <w:r>
        <w:rPr>
          <w:rFonts w:hint="eastAsia"/>
          <w:sz w:val="27"/>
          <w:szCs w:val="27"/>
        </w:rPr>
        <w:t>125.</w:t>
      </w:r>
      <w:r>
        <w:rPr>
          <w:rFonts w:hint="eastAsia"/>
        </w:rPr>
        <w:t>这是患何种疾病的病畜肉</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A.口蹄疫</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B.猪水泡病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C.囊虫病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D.旋毛虫病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E.布氏菌病</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126.</w:t>
      </w:r>
      <w:r>
        <w:rPr>
          <w:rFonts w:hint="eastAsia"/>
        </w:rPr>
        <w:t>此病畜肉的处理原则是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A.冷冻处理</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B.盐腌处理</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C.高温处理</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D.销毁</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E.后熟产酸处理</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127.</w:t>
      </w:r>
      <w:r>
        <w:rPr>
          <w:rFonts w:hint="eastAsia"/>
        </w:rPr>
        <w:t>食用这种病畜肉可使人患</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A.绦虫病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B.钩虫病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C.蛔虫病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D.旋毛虫病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E.猪水泡病</w:t>
      </w:r>
    </w:p>
    <w:p w:rsidR="008D42BF" w:rsidRDefault="008D42BF" w:rsidP="008D42BF">
      <w:pPr>
        <w:spacing w:after="270"/>
        <w:rPr>
          <w:rFonts w:hint="eastAsia"/>
          <w:sz w:val="27"/>
          <w:szCs w:val="27"/>
        </w:rPr>
      </w:pPr>
    </w:p>
    <w:p w:rsidR="008D42BF" w:rsidRDefault="008D42BF" w:rsidP="008D42BF">
      <w:pPr>
        <w:rPr>
          <w:rFonts w:hint="eastAsia"/>
        </w:rPr>
      </w:pPr>
    </w:p>
    <w:p w:rsidR="008D42BF" w:rsidRDefault="008D42BF" w:rsidP="008D42BF">
      <w:pPr>
        <w:rPr>
          <w:rFonts w:hint="eastAsia"/>
          <w:sz w:val="27"/>
          <w:szCs w:val="27"/>
        </w:rPr>
      </w:pPr>
      <w:r>
        <w:rPr>
          <w:rFonts w:hint="eastAsia"/>
          <w:sz w:val="27"/>
          <w:szCs w:val="27"/>
        </w:rPr>
        <w:t>某女性，45岁，体检结果显示体重68kg，身高160cm，甘油三酯4.5mmol/L（参考值0.56～1.7mmol/L），胆固醇5.1mmol/L（2.33～5.7mmol/L），血压11/18kPa。</w:t>
      </w:r>
    </w:p>
    <w:p w:rsidR="008D42BF" w:rsidRDefault="008D42BF" w:rsidP="008D42BF">
      <w:pPr>
        <w:rPr>
          <w:rFonts w:hint="eastAsia"/>
        </w:rPr>
      </w:pPr>
      <w:r>
        <w:rPr>
          <w:rFonts w:hint="eastAsia"/>
          <w:sz w:val="27"/>
          <w:szCs w:val="27"/>
        </w:rPr>
        <w:t>128.</w:t>
      </w:r>
      <w:r>
        <w:rPr>
          <w:rFonts w:hint="eastAsia"/>
        </w:rPr>
        <w:t>此女性BMI值为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A.小于25</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B.25～30</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C.小于23</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D.大于30</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E.23～25</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129.</w:t>
      </w:r>
      <w:r>
        <w:rPr>
          <w:rFonts w:hint="eastAsia"/>
        </w:rPr>
        <w:t>此女性营养状况应判断为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A.肥胖</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B.消瘦</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C.超重</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D.正常</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E.严重肥胖</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130.</w:t>
      </w:r>
      <w:r>
        <w:rPr>
          <w:rFonts w:hint="eastAsia"/>
        </w:rPr>
        <w:t>饮食治疗时应注意严格控制</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A.胆固醇摄入</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B.总热能和脂肪的摄入</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C.胆固醇和脂肪的摄入</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D.高糖类食物的摄入</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E.蛋白质的摄入</w:t>
      </w:r>
    </w:p>
    <w:p w:rsidR="008D42BF" w:rsidRDefault="008D42BF" w:rsidP="008D42BF">
      <w:pPr>
        <w:spacing w:after="270"/>
        <w:rPr>
          <w:rFonts w:hint="eastAsia"/>
          <w:sz w:val="27"/>
          <w:szCs w:val="27"/>
        </w:rPr>
      </w:pPr>
    </w:p>
    <w:p w:rsidR="008D42BF" w:rsidRDefault="008D42BF" w:rsidP="008D42BF">
      <w:pPr>
        <w:rPr>
          <w:rFonts w:hint="eastAsia"/>
        </w:rPr>
      </w:pPr>
    </w:p>
    <w:p w:rsidR="008D42BF" w:rsidRDefault="008D42BF" w:rsidP="008D42BF">
      <w:pPr>
        <w:rPr>
          <w:rFonts w:hint="eastAsia"/>
        </w:rPr>
      </w:pPr>
      <w:r>
        <w:rPr>
          <w:rStyle w:val="a6"/>
          <w:rFonts w:hint="eastAsia"/>
        </w:rPr>
        <w:t>四、B</w:t>
      </w:r>
    </w:p>
    <w:p w:rsidR="008D42BF" w:rsidRDefault="008D42BF" w:rsidP="008D42BF">
      <w:pPr>
        <w:rPr>
          <w:rFonts w:hint="eastAsia"/>
          <w:sz w:val="27"/>
          <w:szCs w:val="27"/>
        </w:rPr>
      </w:pPr>
      <w:r>
        <w:rPr>
          <w:rFonts w:hint="eastAsia"/>
          <w:sz w:val="27"/>
          <w:szCs w:val="27"/>
        </w:rPr>
        <w:t>A.四周布点</w:t>
      </w:r>
    </w:p>
    <w:p w:rsidR="008D42BF" w:rsidRDefault="008D42BF" w:rsidP="008D42BF">
      <w:pPr>
        <w:rPr>
          <w:rFonts w:hint="eastAsia"/>
          <w:sz w:val="27"/>
          <w:szCs w:val="27"/>
        </w:rPr>
      </w:pPr>
      <w:r>
        <w:rPr>
          <w:rFonts w:hint="eastAsia"/>
          <w:sz w:val="27"/>
          <w:szCs w:val="27"/>
        </w:rPr>
        <w:t>B.扇形布点</w:t>
      </w:r>
    </w:p>
    <w:p w:rsidR="008D42BF" w:rsidRDefault="008D42BF" w:rsidP="008D42BF">
      <w:pPr>
        <w:rPr>
          <w:rFonts w:hint="eastAsia"/>
          <w:sz w:val="27"/>
          <w:szCs w:val="27"/>
        </w:rPr>
      </w:pPr>
      <w:r>
        <w:rPr>
          <w:rFonts w:hint="eastAsia"/>
          <w:sz w:val="27"/>
          <w:szCs w:val="27"/>
        </w:rPr>
        <w:t>C.捕捉烟波布点</w:t>
      </w:r>
    </w:p>
    <w:p w:rsidR="008D42BF" w:rsidRDefault="008D42BF" w:rsidP="008D42BF">
      <w:pPr>
        <w:rPr>
          <w:rFonts w:hint="eastAsia"/>
          <w:sz w:val="27"/>
          <w:szCs w:val="27"/>
        </w:rPr>
      </w:pPr>
      <w:r>
        <w:rPr>
          <w:rFonts w:hint="eastAsia"/>
          <w:sz w:val="27"/>
          <w:szCs w:val="27"/>
        </w:rPr>
        <w:t>D.几何状布点</w:t>
      </w:r>
    </w:p>
    <w:p w:rsidR="008D42BF" w:rsidRDefault="008D42BF" w:rsidP="008D42BF">
      <w:pPr>
        <w:rPr>
          <w:rFonts w:hint="eastAsia"/>
          <w:sz w:val="27"/>
          <w:szCs w:val="27"/>
        </w:rPr>
      </w:pPr>
      <w:r>
        <w:rPr>
          <w:rFonts w:hint="eastAsia"/>
          <w:sz w:val="27"/>
          <w:szCs w:val="27"/>
        </w:rPr>
        <w:t>E.沿道路布点</w:t>
      </w:r>
    </w:p>
    <w:p w:rsidR="008D42BF" w:rsidRDefault="008D42BF" w:rsidP="008D42BF">
      <w:pPr>
        <w:rPr>
          <w:rFonts w:hint="eastAsia"/>
        </w:rPr>
      </w:pPr>
      <w:r>
        <w:rPr>
          <w:rFonts w:hint="eastAsia"/>
          <w:sz w:val="27"/>
          <w:szCs w:val="27"/>
        </w:rPr>
        <w:t>131.</w:t>
      </w:r>
      <w:r>
        <w:rPr>
          <w:rFonts w:hint="eastAsia"/>
        </w:rPr>
        <w:t>若要对某一工厂污染状况进行监测，已知该地区常年或季节风玫瑰图，最为合适的布点方式为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132.</w:t>
      </w:r>
      <w:r>
        <w:rPr>
          <w:rFonts w:hint="eastAsia"/>
        </w:rPr>
        <w:t>某流域地区农村土壤受到广泛污染，若对该地区土壤污染状况进行监测，合适的布点方式为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133.</w:t>
      </w:r>
      <w:r>
        <w:rPr>
          <w:rFonts w:hint="eastAsia"/>
        </w:rPr>
        <w:t>用于线源污染监测的布点方法是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p>
    <w:p w:rsidR="008D42BF" w:rsidRDefault="008D42BF" w:rsidP="008D42BF">
      <w:pPr>
        <w:rPr>
          <w:rFonts w:hint="eastAsia"/>
          <w:sz w:val="27"/>
          <w:szCs w:val="27"/>
        </w:rPr>
      </w:pPr>
      <w:r>
        <w:rPr>
          <w:rFonts w:hint="eastAsia"/>
        </w:rPr>
        <w:t>A.</w:t>
      </w:r>
      <w:r>
        <w:rPr>
          <w:rFonts w:hint="eastAsia"/>
          <w:sz w:val="27"/>
          <w:szCs w:val="27"/>
        </w:rPr>
        <w:t>生物放大作用</w:t>
      </w:r>
    </w:p>
    <w:p w:rsidR="008D42BF" w:rsidRDefault="008D42BF" w:rsidP="008D42BF">
      <w:pPr>
        <w:rPr>
          <w:rFonts w:hint="eastAsia"/>
          <w:sz w:val="27"/>
          <w:szCs w:val="27"/>
        </w:rPr>
      </w:pPr>
      <w:r>
        <w:rPr>
          <w:rFonts w:hint="eastAsia"/>
          <w:sz w:val="27"/>
          <w:szCs w:val="27"/>
        </w:rPr>
        <w:t>B.生物蓄积作用</w:t>
      </w:r>
    </w:p>
    <w:p w:rsidR="008D42BF" w:rsidRDefault="008D42BF" w:rsidP="008D42BF">
      <w:pPr>
        <w:rPr>
          <w:rFonts w:hint="eastAsia"/>
          <w:sz w:val="27"/>
          <w:szCs w:val="27"/>
        </w:rPr>
      </w:pPr>
      <w:r>
        <w:rPr>
          <w:rFonts w:hint="eastAsia"/>
          <w:sz w:val="27"/>
          <w:szCs w:val="27"/>
        </w:rPr>
        <w:t>C.生物浓缩作用</w:t>
      </w:r>
    </w:p>
    <w:p w:rsidR="008D42BF" w:rsidRDefault="008D42BF" w:rsidP="008D42BF">
      <w:pPr>
        <w:rPr>
          <w:rFonts w:hint="eastAsia"/>
          <w:sz w:val="27"/>
          <w:szCs w:val="27"/>
        </w:rPr>
      </w:pPr>
      <w:r>
        <w:rPr>
          <w:rFonts w:hint="eastAsia"/>
          <w:sz w:val="27"/>
          <w:szCs w:val="27"/>
        </w:rPr>
        <w:t>D.生物相互作用</w:t>
      </w:r>
    </w:p>
    <w:p w:rsidR="008D42BF" w:rsidRDefault="008D42BF" w:rsidP="008D42BF">
      <w:pPr>
        <w:rPr>
          <w:rFonts w:hint="eastAsia"/>
          <w:sz w:val="27"/>
          <w:szCs w:val="27"/>
        </w:rPr>
      </w:pPr>
      <w:r>
        <w:rPr>
          <w:rFonts w:hint="eastAsia"/>
          <w:sz w:val="27"/>
          <w:szCs w:val="27"/>
        </w:rPr>
        <w:t>E.生物降解作用</w:t>
      </w:r>
    </w:p>
    <w:p w:rsidR="008D42BF" w:rsidRDefault="008D42BF" w:rsidP="008D42BF">
      <w:pPr>
        <w:rPr>
          <w:rFonts w:hint="eastAsia"/>
        </w:rPr>
      </w:pPr>
      <w:r>
        <w:rPr>
          <w:rFonts w:hint="eastAsia"/>
          <w:sz w:val="27"/>
          <w:szCs w:val="27"/>
        </w:rPr>
        <w:t>134.</w:t>
      </w:r>
      <w:r>
        <w:rPr>
          <w:rFonts w:hint="eastAsia"/>
        </w:rPr>
        <w:t>一种生物对某种物质的摄入量大于其排出量，随着生物生命过程的延长。该物质在生物体内的含量逐渐增加。称为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135.</w:t>
      </w:r>
      <w:r>
        <w:rPr>
          <w:rFonts w:hint="eastAsia"/>
        </w:rPr>
        <w:t>某种生物摄取环境中的某些物质或化学元素后，在生物体内的某个部位或器官逐步浓缩起来，使其浓度大大超过环境中原有的浓度，称为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136.</w:t>
      </w:r>
      <w:r>
        <w:rPr>
          <w:rFonts w:hint="eastAsia"/>
        </w:rPr>
        <w:t>重金属毒物和某些难降解的毒物，随着食物链的延长，使处于高位级的生物体内的浓度比处于低位级的生物体内的浓度逐渐增多加大，称为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p>
    <w:p w:rsidR="008D42BF" w:rsidRDefault="008D42BF" w:rsidP="008D42BF">
      <w:pPr>
        <w:rPr>
          <w:rFonts w:hint="eastAsia"/>
        </w:rPr>
      </w:pPr>
      <w:r>
        <w:rPr>
          <w:rFonts w:hint="eastAsia"/>
        </w:rPr>
        <w:t>A.α射线</w:t>
      </w:r>
    </w:p>
    <w:p w:rsidR="008D42BF" w:rsidRDefault="008D42BF" w:rsidP="008D42BF">
      <w:pPr>
        <w:rPr>
          <w:rFonts w:hint="eastAsia"/>
        </w:rPr>
      </w:pPr>
      <w:r>
        <w:rPr>
          <w:rFonts w:hint="eastAsia"/>
        </w:rPr>
        <w:t>B.可见光</w:t>
      </w:r>
    </w:p>
    <w:p w:rsidR="008D42BF" w:rsidRDefault="008D42BF" w:rsidP="008D42BF">
      <w:pPr>
        <w:rPr>
          <w:rFonts w:hint="eastAsia"/>
        </w:rPr>
      </w:pPr>
      <w:r>
        <w:rPr>
          <w:rFonts w:hint="eastAsia"/>
        </w:rPr>
        <w:t>C.紫外线</w:t>
      </w:r>
    </w:p>
    <w:p w:rsidR="008D42BF" w:rsidRDefault="008D42BF" w:rsidP="008D42BF">
      <w:pPr>
        <w:rPr>
          <w:rFonts w:hint="eastAsia"/>
        </w:rPr>
      </w:pPr>
      <w:r>
        <w:rPr>
          <w:rFonts w:hint="eastAsia"/>
        </w:rPr>
        <w:t>D.微波</w:t>
      </w:r>
    </w:p>
    <w:p w:rsidR="008D42BF" w:rsidRDefault="008D42BF" w:rsidP="008D42BF">
      <w:pPr>
        <w:rPr>
          <w:rFonts w:hint="eastAsia"/>
        </w:rPr>
      </w:pPr>
      <w:r>
        <w:rPr>
          <w:rFonts w:hint="eastAsia"/>
        </w:rPr>
        <w:t>E.X射线和γ射线</w:t>
      </w:r>
    </w:p>
    <w:p w:rsidR="008D42BF" w:rsidRDefault="008D42BF" w:rsidP="008D42BF">
      <w:pPr>
        <w:rPr>
          <w:rFonts w:hint="eastAsia"/>
        </w:rPr>
      </w:pPr>
      <w:r>
        <w:rPr>
          <w:rFonts w:hint="eastAsia"/>
          <w:sz w:val="27"/>
          <w:szCs w:val="27"/>
        </w:rPr>
        <w:t>137.</w:t>
      </w:r>
      <w:r>
        <w:rPr>
          <w:rFonts w:hint="eastAsia"/>
        </w:rPr>
        <w:t>何种射线可致皮肤癌</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138.</w:t>
      </w:r>
      <w:r>
        <w:rPr>
          <w:rFonts w:hint="eastAsia"/>
        </w:rPr>
        <w:t>何种射线可致白内障</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139.</w:t>
      </w:r>
      <w:r>
        <w:rPr>
          <w:rFonts w:hint="eastAsia"/>
        </w:rPr>
        <w:t>何种射线可致白血病</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p>
    <w:p w:rsidR="008D42BF" w:rsidRDefault="008D42BF" w:rsidP="008D42BF">
      <w:pPr>
        <w:rPr>
          <w:rFonts w:hint="eastAsia"/>
          <w:sz w:val="27"/>
          <w:szCs w:val="27"/>
        </w:rPr>
      </w:pPr>
      <w:r>
        <w:rPr>
          <w:rFonts w:hint="eastAsia"/>
        </w:rPr>
        <w:t>A.</w:t>
      </w:r>
      <w:r>
        <w:rPr>
          <w:rFonts w:hint="eastAsia"/>
          <w:sz w:val="27"/>
          <w:szCs w:val="27"/>
        </w:rPr>
        <w:t>氧需不超过氧上限</w:t>
      </w:r>
    </w:p>
    <w:p w:rsidR="008D42BF" w:rsidRDefault="008D42BF" w:rsidP="008D42BF">
      <w:pPr>
        <w:rPr>
          <w:rFonts w:hint="eastAsia"/>
          <w:sz w:val="27"/>
          <w:szCs w:val="27"/>
        </w:rPr>
      </w:pPr>
      <w:r>
        <w:rPr>
          <w:rFonts w:hint="eastAsia"/>
          <w:sz w:val="27"/>
          <w:szCs w:val="27"/>
        </w:rPr>
        <w:t>B.氧需超过氧上限</w:t>
      </w:r>
    </w:p>
    <w:p w:rsidR="008D42BF" w:rsidRDefault="008D42BF" w:rsidP="008D42BF">
      <w:pPr>
        <w:rPr>
          <w:rFonts w:hint="eastAsia"/>
          <w:sz w:val="27"/>
          <w:szCs w:val="27"/>
        </w:rPr>
      </w:pPr>
      <w:r>
        <w:rPr>
          <w:rFonts w:hint="eastAsia"/>
          <w:sz w:val="27"/>
          <w:szCs w:val="27"/>
        </w:rPr>
        <w:t>C.氧需等于氧上限</w:t>
      </w:r>
    </w:p>
    <w:p w:rsidR="008D42BF" w:rsidRDefault="008D42BF" w:rsidP="008D42BF">
      <w:pPr>
        <w:rPr>
          <w:rFonts w:hint="eastAsia"/>
          <w:sz w:val="27"/>
          <w:szCs w:val="27"/>
        </w:rPr>
      </w:pPr>
      <w:r>
        <w:rPr>
          <w:rFonts w:hint="eastAsia"/>
          <w:sz w:val="27"/>
          <w:szCs w:val="27"/>
        </w:rPr>
        <w:t>D.氧债几乎等于氧需</w:t>
      </w:r>
    </w:p>
    <w:p w:rsidR="008D42BF" w:rsidRDefault="008D42BF" w:rsidP="008D42BF">
      <w:pPr>
        <w:rPr>
          <w:rFonts w:hint="eastAsia"/>
          <w:sz w:val="27"/>
          <w:szCs w:val="27"/>
        </w:rPr>
      </w:pPr>
      <w:r>
        <w:rPr>
          <w:rFonts w:hint="eastAsia"/>
          <w:sz w:val="27"/>
          <w:szCs w:val="27"/>
        </w:rPr>
        <w:t>E.氧债等于氧需</w:t>
      </w:r>
    </w:p>
    <w:p w:rsidR="008D42BF" w:rsidRDefault="008D42BF" w:rsidP="008D42BF">
      <w:pPr>
        <w:rPr>
          <w:rFonts w:hint="eastAsia"/>
        </w:rPr>
      </w:pPr>
      <w:r>
        <w:rPr>
          <w:rFonts w:hint="eastAsia"/>
          <w:sz w:val="27"/>
          <w:szCs w:val="27"/>
        </w:rPr>
        <w:t>140.</w:t>
      </w:r>
      <w:r>
        <w:rPr>
          <w:rFonts w:hint="eastAsia"/>
        </w:rPr>
        <w:t>极大强度作业的特点是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141.</w:t>
      </w:r>
      <w:r>
        <w:rPr>
          <w:rFonts w:hint="eastAsia"/>
        </w:rPr>
        <w:t>大强度作业的特点是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142.</w:t>
      </w:r>
      <w:r>
        <w:rPr>
          <w:rFonts w:hint="eastAsia"/>
        </w:rPr>
        <w:t>中等强度作业的特点是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p>
    <w:p w:rsidR="008D42BF" w:rsidRDefault="008D42BF" w:rsidP="008D42BF">
      <w:pPr>
        <w:rPr>
          <w:rFonts w:hint="eastAsia"/>
        </w:rPr>
      </w:pPr>
      <w:r>
        <w:rPr>
          <w:rFonts w:hint="eastAsia"/>
        </w:rPr>
        <w:t>A.4kcal</w:t>
      </w:r>
    </w:p>
    <w:p w:rsidR="008D42BF" w:rsidRDefault="008D42BF" w:rsidP="008D42BF">
      <w:pPr>
        <w:rPr>
          <w:rFonts w:hint="eastAsia"/>
        </w:rPr>
      </w:pPr>
      <w:r>
        <w:rPr>
          <w:rFonts w:hint="eastAsia"/>
        </w:rPr>
        <w:t>B.6kcal</w:t>
      </w:r>
    </w:p>
    <w:p w:rsidR="008D42BF" w:rsidRDefault="008D42BF" w:rsidP="008D42BF">
      <w:pPr>
        <w:rPr>
          <w:rFonts w:hint="eastAsia"/>
        </w:rPr>
      </w:pPr>
      <w:r>
        <w:rPr>
          <w:rFonts w:hint="eastAsia"/>
        </w:rPr>
        <w:t>C.4kJ</w:t>
      </w:r>
    </w:p>
    <w:p w:rsidR="008D42BF" w:rsidRDefault="008D42BF" w:rsidP="008D42BF">
      <w:pPr>
        <w:rPr>
          <w:rFonts w:hint="eastAsia"/>
        </w:rPr>
      </w:pPr>
      <w:r>
        <w:rPr>
          <w:rFonts w:hint="eastAsia"/>
        </w:rPr>
        <w:t>D.36.7kJ</w:t>
      </w:r>
    </w:p>
    <w:p w:rsidR="008D42BF" w:rsidRDefault="008D42BF" w:rsidP="008D42BF">
      <w:pPr>
        <w:rPr>
          <w:rFonts w:hint="eastAsia"/>
        </w:rPr>
      </w:pPr>
      <w:r>
        <w:rPr>
          <w:rFonts w:hint="eastAsia"/>
        </w:rPr>
        <w:t>E.37.6kJ</w:t>
      </w:r>
    </w:p>
    <w:p w:rsidR="008D42BF" w:rsidRDefault="008D42BF" w:rsidP="008D42BF">
      <w:pPr>
        <w:rPr>
          <w:rFonts w:hint="eastAsia"/>
        </w:rPr>
      </w:pPr>
      <w:r>
        <w:rPr>
          <w:rFonts w:hint="eastAsia"/>
          <w:sz w:val="27"/>
          <w:szCs w:val="27"/>
        </w:rPr>
        <w:lastRenderedPageBreak/>
        <w:t>143.</w:t>
      </w:r>
      <w:r>
        <w:rPr>
          <w:rFonts w:hint="eastAsia"/>
        </w:rPr>
        <w:t>1g脂肪产生能量为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144.</w:t>
      </w:r>
      <w:r>
        <w:rPr>
          <w:rFonts w:hint="eastAsia"/>
        </w:rPr>
        <w:t>1g蛋白质产生能量为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145.</w:t>
      </w:r>
      <w:r>
        <w:rPr>
          <w:rFonts w:hint="eastAsia"/>
        </w:rPr>
        <w:t>1g碳水化合物产生能量为</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p>
    <w:p w:rsidR="008D42BF" w:rsidRDefault="008D42BF" w:rsidP="008D42BF">
      <w:pPr>
        <w:rPr>
          <w:rFonts w:hint="eastAsia"/>
          <w:sz w:val="27"/>
          <w:szCs w:val="27"/>
        </w:rPr>
      </w:pPr>
      <w:r>
        <w:rPr>
          <w:rFonts w:hint="eastAsia"/>
        </w:rPr>
        <w:t>A.</w:t>
      </w:r>
      <w:r>
        <w:rPr>
          <w:rFonts w:hint="eastAsia"/>
          <w:sz w:val="27"/>
          <w:szCs w:val="27"/>
        </w:rPr>
        <w:t>维生素B</w:t>
      </w:r>
      <w:r>
        <w:rPr>
          <w:rFonts w:hint="eastAsia"/>
          <w:sz w:val="27"/>
          <w:szCs w:val="27"/>
          <w:vertAlign w:val="subscript"/>
        </w:rPr>
        <w:t>6</w:t>
      </w:r>
    </w:p>
    <w:p w:rsidR="008D42BF" w:rsidRDefault="008D42BF" w:rsidP="008D42BF">
      <w:pPr>
        <w:rPr>
          <w:rFonts w:hint="eastAsia"/>
          <w:sz w:val="27"/>
          <w:szCs w:val="27"/>
        </w:rPr>
      </w:pPr>
      <w:r>
        <w:rPr>
          <w:rFonts w:hint="eastAsia"/>
          <w:sz w:val="27"/>
          <w:szCs w:val="27"/>
        </w:rPr>
        <w:t>B.烟酸</w:t>
      </w:r>
    </w:p>
    <w:p w:rsidR="008D42BF" w:rsidRDefault="008D42BF" w:rsidP="008D42BF">
      <w:pPr>
        <w:rPr>
          <w:rFonts w:hint="eastAsia"/>
          <w:sz w:val="27"/>
          <w:szCs w:val="27"/>
        </w:rPr>
      </w:pPr>
      <w:r>
        <w:rPr>
          <w:rFonts w:hint="eastAsia"/>
          <w:sz w:val="27"/>
          <w:szCs w:val="27"/>
        </w:rPr>
        <w:t>C.维生素C</w:t>
      </w:r>
    </w:p>
    <w:p w:rsidR="008D42BF" w:rsidRDefault="008D42BF" w:rsidP="008D42BF">
      <w:pPr>
        <w:rPr>
          <w:rFonts w:hint="eastAsia"/>
          <w:sz w:val="27"/>
          <w:szCs w:val="27"/>
        </w:rPr>
      </w:pPr>
      <w:r>
        <w:rPr>
          <w:rFonts w:hint="eastAsia"/>
          <w:sz w:val="27"/>
          <w:szCs w:val="27"/>
        </w:rPr>
        <w:t>D.维生素A</w:t>
      </w:r>
    </w:p>
    <w:p w:rsidR="008D42BF" w:rsidRDefault="008D42BF" w:rsidP="008D42BF">
      <w:pPr>
        <w:rPr>
          <w:rFonts w:hint="eastAsia"/>
          <w:sz w:val="27"/>
          <w:szCs w:val="27"/>
        </w:rPr>
      </w:pPr>
      <w:r>
        <w:rPr>
          <w:rFonts w:hint="eastAsia"/>
          <w:sz w:val="27"/>
          <w:szCs w:val="27"/>
        </w:rPr>
        <w:t>E.维生素D</w:t>
      </w:r>
    </w:p>
    <w:p w:rsidR="008D42BF" w:rsidRDefault="008D42BF" w:rsidP="008D42BF">
      <w:pPr>
        <w:rPr>
          <w:rFonts w:hint="eastAsia"/>
        </w:rPr>
      </w:pPr>
      <w:r>
        <w:rPr>
          <w:rFonts w:hint="eastAsia"/>
          <w:sz w:val="27"/>
          <w:szCs w:val="27"/>
        </w:rPr>
        <w:t>146.</w:t>
      </w:r>
      <w:r>
        <w:rPr>
          <w:rFonts w:hint="eastAsia"/>
        </w:rPr>
        <w:t>牛奶中含量较多的维生素是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147.</w:t>
      </w:r>
      <w:r>
        <w:rPr>
          <w:rFonts w:hint="eastAsia"/>
        </w:rPr>
        <w:t>牛奶经巴氏消毒后主要损失的营养素是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lastRenderedPageBreak/>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148.</w:t>
      </w:r>
      <w:r>
        <w:rPr>
          <w:rFonts w:hint="eastAsia"/>
        </w:rPr>
        <w:t>牛奶中较缺乏的脂溶性维生素是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p>
    <w:p w:rsidR="008D42BF" w:rsidRDefault="008D42BF" w:rsidP="008D42BF">
      <w:pPr>
        <w:rPr>
          <w:rFonts w:hint="eastAsia"/>
          <w:sz w:val="27"/>
          <w:szCs w:val="27"/>
        </w:rPr>
      </w:pPr>
      <w:r>
        <w:rPr>
          <w:rFonts w:hint="eastAsia"/>
        </w:rPr>
        <w:t>A.</w:t>
      </w:r>
      <w:r>
        <w:rPr>
          <w:rFonts w:hint="eastAsia"/>
          <w:sz w:val="27"/>
          <w:szCs w:val="27"/>
        </w:rPr>
        <w:t>肝肾损害型</w:t>
      </w:r>
    </w:p>
    <w:p w:rsidR="008D42BF" w:rsidRDefault="008D42BF" w:rsidP="008D42BF">
      <w:pPr>
        <w:rPr>
          <w:rFonts w:hint="eastAsia"/>
          <w:sz w:val="27"/>
          <w:szCs w:val="27"/>
        </w:rPr>
      </w:pPr>
      <w:r>
        <w:rPr>
          <w:rFonts w:hint="eastAsia"/>
          <w:sz w:val="27"/>
          <w:szCs w:val="27"/>
        </w:rPr>
        <w:t>B.神经精神型</w:t>
      </w:r>
    </w:p>
    <w:p w:rsidR="008D42BF" w:rsidRDefault="008D42BF" w:rsidP="008D42BF">
      <w:pPr>
        <w:rPr>
          <w:rFonts w:hint="eastAsia"/>
          <w:sz w:val="27"/>
          <w:szCs w:val="27"/>
        </w:rPr>
      </w:pPr>
      <w:r>
        <w:rPr>
          <w:rFonts w:hint="eastAsia"/>
          <w:sz w:val="27"/>
          <w:szCs w:val="27"/>
        </w:rPr>
        <w:t>C.溶血型</w:t>
      </w:r>
    </w:p>
    <w:p w:rsidR="008D42BF" w:rsidRDefault="008D42BF" w:rsidP="008D42BF">
      <w:pPr>
        <w:rPr>
          <w:rFonts w:hint="eastAsia"/>
          <w:sz w:val="27"/>
          <w:szCs w:val="27"/>
        </w:rPr>
      </w:pPr>
      <w:r>
        <w:rPr>
          <w:rFonts w:hint="eastAsia"/>
          <w:sz w:val="27"/>
          <w:szCs w:val="27"/>
        </w:rPr>
        <w:t>D.胃肠毒型</w:t>
      </w:r>
    </w:p>
    <w:p w:rsidR="008D42BF" w:rsidRDefault="008D42BF" w:rsidP="008D42BF">
      <w:pPr>
        <w:rPr>
          <w:rFonts w:hint="eastAsia"/>
          <w:sz w:val="27"/>
          <w:szCs w:val="27"/>
        </w:rPr>
      </w:pPr>
      <w:r>
        <w:rPr>
          <w:rFonts w:hint="eastAsia"/>
          <w:sz w:val="27"/>
          <w:szCs w:val="27"/>
        </w:rPr>
        <w:t>E.皮炎型</w:t>
      </w:r>
    </w:p>
    <w:p w:rsidR="008D42BF" w:rsidRDefault="008D42BF" w:rsidP="008D42BF">
      <w:pPr>
        <w:rPr>
          <w:rFonts w:hint="eastAsia"/>
        </w:rPr>
      </w:pPr>
      <w:r>
        <w:rPr>
          <w:rFonts w:hint="eastAsia"/>
          <w:sz w:val="27"/>
          <w:szCs w:val="27"/>
        </w:rPr>
        <w:t>149.</w:t>
      </w:r>
      <w:r>
        <w:rPr>
          <w:rFonts w:hint="eastAsia"/>
        </w:rPr>
        <w:t>河豚鱼中毒类型是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8D42BF" w:rsidRDefault="008D42BF" w:rsidP="008D42BF">
      <w:pPr>
        <w:rPr>
          <w:rFonts w:hint="eastAsia"/>
        </w:rPr>
      </w:pPr>
      <w:r>
        <w:rPr>
          <w:rFonts w:hint="eastAsia"/>
          <w:sz w:val="27"/>
          <w:szCs w:val="27"/>
        </w:rPr>
        <w:t>150.</w:t>
      </w:r>
      <w:r>
        <w:rPr>
          <w:rFonts w:hint="eastAsia"/>
        </w:rPr>
        <w:t>副溶血性弧菌食物中毒类型是</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A.</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B.</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C.</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D.</w:t>
      </w:r>
    </w:p>
    <w:p w:rsidR="008D42BF" w:rsidRDefault="008D42BF" w:rsidP="008D42BF">
      <w:pPr>
        <w:pStyle w:val="a5"/>
        <w:spacing w:before="0" w:beforeAutospacing="0" w:after="0" w:afterAutospacing="0" w:line="300" w:lineRule="atLeast"/>
        <w:rPr>
          <w:rFonts w:hint="eastAsia"/>
          <w:sz w:val="27"/>
          <w:szCs w:val="27"/>
        </w:rPr>
      </w:pPr>
      <w:r>
        <w:rPr>
          <w:rFonts w:hint="eastAsia"/>
          <w:sz w:val="27"/>
          <w:szCs w:val="27"/>
        </w:rPr>
        <w:t>E.</w:t>
      </w:r>
    </w:p>
    <w:p w:rsidR="008D42BF" w:rsidRDefault="008D42BF" w:rsidP="008D42BF">
      <w:pPr>
        <w:spacing w:after="270"/>
        <w:rPr>
          <w:rFonts w:hint="eastAsia"/>
          <w:sz w:val="27"/>
          <w:szCs w:val="27"/>
        </w:rPr>
      </w:pPr>
    </w:p>
    <w:p w:rsidR="000C51E6" w:rsidRDefault="000C51E6"/>
    <w:sectPr w:rsidR="000C51E6">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1E6" w:rsidRDefault="000C51E6" w:rsidP="008D42BF">
      <w:r>
        <w:separator/>
      </w:r>
    </w:p>
  </w:endnote>
  <w:endnote w:type="continuationSeparator" w:id="1">
    <w:p w:rsidR="000C51E6" w:rsidRDefault="000C51E6" w:rsidP="008D42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1E6" w:rsidRDefault="000C51E6" w:rsidP="008D42BF">
      <w:r>
        <w:separator/>
      </w:r>
    </w:p>
  </w:footnote>
  <w:footnote w:type="continuationSeparator" w:id="1">
    <w:p w:rsidR="000C51E6" w:rsidRDefault="000C51E6" w:rsidP="008D42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42BF"/>
    <w:rsid w:val="000C51E6"/>
    <w:rsid w:val="008D4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2BF"/>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42BF"/>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8D42BF"/>
    <w:rPr>
      <w:sz w:val="18"/>
      <w:szCs w:val="18"/>
    </w:rPr>
  </w:style>
  <w:style w:type="paragraph" w:styleId="a4">
    <w:name w:val="footer"/>
    <w:basedOn w:val="a"/>
    <w:link w:val="Char0"/>
    <w:uiPriority w:val="99"/>
    <w:semiHidden/>
    <w:unhideWhenUsed/>
    <w:rsid w:val="008D42BF"/>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8D42BF"/>
    <w:rPr>
      <w:sz w:val="18"/>
      <w:szCs w:val="18"/>
    </w:rPr>
  </w:style>
  <w:style w:type="paragraph" w:styleId="a5">
    <w:name w:val="Normal (Web)"/>
    <w:basedOn w:val="a"/>
    <w:uiPriority w:val="99"/>
    <w:semiHidden/>
    <w:unhideWhenUsed/>
    <w:rsid w:val="008D42BF"/>
    <w:pPr>
      <w:spacing w:before="100" w:beforeAutospacing="1" w:after="100" w:afterAutospacing="1"/>
    </w:pPr>
  </w:style>
  <w:style w:type="character" w:styleId="a6">
    <w:name w:val="Strong"/>
    <w:basedOn w:val="a0"/>
    <w:uiPriority w:val="22"/>
    <w:qFormat/>
    <w:rsid w:val="008D42B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1817</Words>
  <Characters>10360</Characters>
  <Application>Microsoft Office Word</Application>
  <DocSecurity>0</DocSecurity>
  <Lines>86</Lines>
  <Paragraphs>24</Paragraphs>
  <ScaleCrop>false</ScaleCrop>
  <Company/>
  <LinksUpToDate>false</LinksUpToDate>
  <CharactersWithSpaces>12153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马研</dc:creator>
  <cp:keywords/>
  <dc:description/>
  <cp:lastModifiedBy>马研</cp:lastModifiedBy>
  <cp:revision>2</cp:revision>
  <dcterms:created xsi:type="dcterms:W3CDTF">2019-07-23T02:46:00Z</dcterms:created>
  <dcterms:modified xsi:type="dcterms:W3CDTF">2019-07-23T02:47:00Z</dcterms:modified>
</cp:coreProperties>
</file>