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3AF" w:rsidRPr="00CD0EEF" w:rsidRDefault="008A53AF" w:rsidP="008A53AF">
      <w:pPr>
        <w:widowControl/>
        <w:spacing w:before="100" w:beforeAutospacing="1" w:after="100" w:afterAutospacing="1" w:line="330" w:lineRule="atLeast"/>
        <w:jc w:val="center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kern w:val="0"/>
          <w:szCs w:val="21"/>
        </w:rPr>
        <w:drawing>
          <wp:inline distT="0" distB="0" distL="0" distR="0">
            <wp:extent cx="952500" cy="952500"/>
            <wp:effectExtent l="0" t="0" r="0" b="0"/>
            <wp:docPr id="1" name="图片 1" descr="http://cms.med66.com/upload/html/2019/08/sq0708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ms.med66.com/upload/html/2019/08/sq07081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FFC" w:rsidRPr="00941FFC" w:rsidRDefault="00941FFC" w:rsidP="00941FFC">
      <w:pPr>
        <w:pStyle w:val="a7"/>
        <w:rPr>
          <w:color w:val="0070C0"/>
          <w:u w:val="single"/>
        </w:rPr>
      </w:pPr>
      <w:hyperlink r:id="rId7" w:tgtFrame="_blank" w:history="1">
        <w:r w:rsidRPr="00941FFC">
          <w:rPr>
            <w:rStyle w:val="a6"/>
            <w:rFonts w:hint="eastAsia"/>
            <w:color w:val="0070C0"/>
            <w:u w:val="single"/>
          </w:rPr>
          <w:t>口腔医师【牙体牙髓病学】笔试数字考点速记30</w:t>
        </w:r>
        <w:r w:rsidRPr="00941FFC">
          <w:rPr>
            <w:rStyle w:val="a6"/>
            <w:rFonts w:hint="eastAsia"/>
            <w:color w:val="0070C0"/>
            <w:u w:val="single"/>
          </w:rPr>
          <w:t>条</w:t>
        </w:r>
        <w:r w:rsidRPr="00941FFC">
          <w:rPr>
            <w:rStyle w:val="a6"/>
            <w:rFonts w:hint="eastAsia"/>
            <w:color w:val="0070C0"/>
            <w:u w:val="single"/>
          </w:rPr>
          <w:t>！</w:t>
        </w:r>
      </w:hyperlink>
    </w:p>
    <w:p w:rsidR="00941FFC" w:rsidRPr="00941FFC" w:rsidRDefault="00941FFC" w:rsidP="00941FFC">
      <w:pPr>
        <w:pStyle w:val="a7"/>
        <w:rPr>
          <w:rFonts w:hint="eastAsia"/>
          <w:color w:val="0070C0"/>
          <w:u w:val="single"/>
        </w:rPr>
      </w:pPr>
      <w:hyperlink r:id="rId8" w:tgtFrame="_blank" w:history="1">
        <w:r w:rsidRPr="00941FFC">
          <w:rPr>
            <w:rStyle w:val="a6"/>
            <w:rFonts w:hint="eastAsia"/>
            <w:color w:val="0070C0"/>
            <w:u w:val="single"/>
          </w:rPr>
          <w:t>口腔医师综合笔试数字出题知识点小结（口腔解剖生理学13条）</w:t>
        </w:r>
      </w:hyperlink>
    </w:p>
    <w:p w:rsidR="00941FFC" w:rsidRPr="00941FFC" w:rsidRDefault="00941FFC" w:rsidP="00941FFC">
      <w:pPr>
        <w:pStyle w:val="a7"/>
        <w:rPr>
          <w:rFonts w:hint="eastAsia"/>
          <w:color w:val="0070C0"/>
          <w:u w:val="single"/>
        </w:rPr>
      </w:pPr>
      <w:hyperlink r:id="rId9" w:tgtFrame="_blank" w:history="1">
        <w:r w:rsidRPr="00941FFC">
          <w:rPr>
            <w:rStyle w:val="a6"/>
            <w:rFonts w:hint="eastAsia"/>
            <w:color w:val="0070C0"/>
            <w:u w:val="single"/>
          </w:rPr>
          <w:t>口腔医师笔试《口腔组织病理学》数字考点总结</w:t>
        </w:r>
      </w:hyperlink>
    </w:p>
    <w:p w:rsidR="00941FFC" w:rsidRPr="00941FFC" w:rsidRDefault="00941FFC" w:rsidP="00941FFC">
      <w:pPr>
        <w:pStyle w:val="a7"/>
        <w:rPr>
          <w:rFonts w:hint="eastAsia"/>
          <w:color w:val="0070C0"/>
          <w:u w:val="single"/>
        </w:rPr>
      </w:pPr>
      <w:hyperlink r:id="rId10" w:tgtFrame="_blank" w:history="1">
        <w:r w:rsidRPr="00941FFC">
          <w:rPr>
            <w:rStyle w:val="a6"/>
            <w:rFonts w:hint="eastAsia"/>
            <w:color w:val="0070C0"/>
            <w:u w:val="single"/>
          </w:rPr>
          <w:t>执业口腔医师综合笔试必背考点80条！</w:t>
        </w:r>
      </w:hyperlink>
    </w:p>
    <w:p w:rsidR="00941FFC" w:rsidRPr="00941FFC" w:rsidRDefault="00941FFC" w:rsidP="00941FFC">
      <w:pPr>
        <w:pStyle w:val="a7"/>
        <w:rPr>
          <w:rFonts w:hint="eastAsia"/>
          <w:color w:val="0070C0"/>
          <w:u w:val="single"/>
        </w:rPr>
      </w:pPr>
      <w:hyperlink r:id="rId11" w:tgtFrame="_blank" w:history="1">
        <w:r w:rsidRPr="00941FFC">
          <w:rPr>
            <w:rStyle w:val="a6"/>
            <w:rFonts w:hint="eastAsia"/>
            <w:color w:val="0070C0"/>
            <w:u w:val="single"/>
          </w:rPr>
          <w:t>医师资格综合笔试（口腔类别）考前核心考点速记总结1-50句！</w:t>
        </w:r>
      </w:hyperlink>
    </w:p>
    <w:p w:rsidR="00941FFC" w:rsidRPr="00941FFC" w:rsidRDefault="00941FFC" w:rsidP="00941FFC">
      <w:pPr>
        <w:pStyle w:val="a7"/>
        <w:rPr>
          <w:rFonts w:hint="eastAsia"/>
          <w:color w:val="0070C0"/>
          <w:u w:val="single"/>
        </w:rPr>
      </w:pPr>
      <w:hyperlink r:id="rId12" w:tgtFrame="_blank" w:history="1">
        <w:r w:rsidRPr="00941FFC">
          <w:rPr>
            <w:rStyle w:val="a6"/>
            <w:rFonts w:hint="eastAsia"/>
            <w:color w:val="0070C0"/>
            <w:u w:val="single"/>
          </w:rPr>
          <w:t>口腔类别医师资格考试笔试冲刺阶段考前速记50条！</w:t>
        </w:r>
      </w:hyperlink>
    </w:p>
    <w:p w:rsidR="00941FFC" w:rsidRPr="00941FFC" w:rsidRDefault="00941FFC" w:rsidP="00941FFC">
      <w:pPr>
        <w:pStyle w:val="a7"/>
        <w:rPr>
          <w:rFonts w:hint="eastAsia"/>
          <w:color w:val="0070C0"/>
          <w:u w:val="single"/>
        </w:rPr>
      </w:pPr>
      <w:hyperlink r:id="rId13" w:tgtFrame="_blank" w:history="1">
        <w:r w:rsidRPr="00941FFC">
          <w:rPr>
            <w:rStyle w:val="a6"/>
            <w:rFonts w:hint="eastAsia"/>
            <w:color w:val="0070C0"/>
            <w:u w:val="single"/>
          </w:rPr>
          <w:t>口腔医师笔试考点精粹——核心考点速记150条（下）</w:t>
        </w:r>
      </w:hyperlink>
    </w:p>
    <w:p w:rsidR="00941FFC" w:rsidRPr="00941FFC" w:rsidRDefault="00941FFC" w:rsidP="00941FFC">
      <w:pPr>
        <w:pStyle w:val="a7"/>
        <w:rPr>
          <w:rFonts w:hint="eastAsia"/>
          <w:color w:val="0070C0"/>
          <w:u w:val="single"/>
        </w:rPr>
      </w:pPr>
      <w:hyperlink r:id="rId14" w:tgtFrame="_blank" w:history="1">
        <w:r w:rsidRPr="00941FFC">
          <w:rPr>
            <w:rStyle w:val="a6"/>
            <w:rFonts w:hint="eastAsia"/>
            <w:color w:val="0070C0"/>
            <w:u w:val="single"/>
          </w:rPr>
          <w:t>口腔医师笔试冲刺备考考前必看150条精华速记考点（中）</w:t>
        </w:r>
      </w:hyperlink>
    </w:p>
    <w:p w:rsidR="00941FFC" w:rsidRPr="00941FFC" w:rsidRDefault="00941FFC" w:rsidP="00941FFC">
      <w:pPr>
        <w:pStyle w:val="a7"/>
        <w:rPr>
          <w:rFonts w:hint="eastAsia"/>
          <w:color w:val="0070C0"/>
          <w:u w:val="single"/>
        </w:rPr>
      </w:pPr>
      <w:hyperlink r:id="rId15" w:tgtFrame="_blank" w:history="1">
        <w:r w:rsidRPr="00941FFC">
          <w:rPr>
            <w:rStyle w:val="a6"/>
            <w:rFonts w:hint="eastAsia"/>
            <w:color w:val="0070C0"/>
            <w:u w:val="single"/>
          </w:rPr>
          <w:t>口腔医师资格综合笔试必刷150条精华速记考点（上）</w:t>
        </w:r>
      </w:hyperlink>
    </w:p>
    <w:p w:rsidR="00941FFC" w:rsidRPr="00941FFC" w:rsidRDefault="00941FFC" w:rsidP="00941FFC">
      <w:pPr>
        <w:pStyle w:val="a7"/>
        <w:rPr>
          <w:rFonts w:hint="eastAsia"/>
          <w:color w:val="0070C0"/>
          <w:u w:val="single"/>
        </w:rPr>
      </w:pPr>
      <w:hyperlink r:id="rId16" w:tgtFrame="_blank" w:history="1">
        <w:r w:rsidRPr="00941FFC">
          <w:rPr>
            <w:rStyle w:val="a6"/>
            <w:rFonts w:hint="eastAsia"/>
            <w:color w:val="0070C0"/>
            <w:u w:val="single"/>
          </w:rPr>
          <w:t>口腔医师笔试考试75条黄金考点归纳！</w:t>
        </w:r>
      </w:hyperlink>
    </w:p>
    <w:p w:rsidR="00941FFC" w:rsidRPr="00941FFC" w:rsidRDefault="00941FFC" w:rsidP="00941FFC">
      <w:pPr>
        <w:pStyle w:val="a7"/>
        <w:rPr>
          <w:rFonts w:hint="eastAsia"/>
          <w:color w:val="0070C0"/>
          <w:u w:val="single"/>
        </w:rPr>
      </w:pPr>
      <w:hyperlink r:id="rId17" w:tgtFrame="_blank" w:history="1">
        <w:r w:rsidRPr="00941FFC">
          <w:rPr>
            <w:rStyle w:val="a6"/>
            <w:rFonts w:hint="eastAsia"/>
            <w:color w:val="0070C0"/>
            <w:u w:val="single"/>
          </w:rPr>
          <w:t>考前必看！口腔医师医学综合笔试历年高频考点63条</w:t>
        </w:r>
      </w:hyperlink>
    </w:p>
    <w:p w:rsidR="008A53AF" w:rsidRPr="00CD0EEF" w:rsidRDefault="00921CA2" w:rsidP="008A53AF">
      <w:pPr>
        <w:widowControl/>
        <w:spacing w:line="330" w:lineRule="atLeast"/>
        <w:jc w:val="left"/>
        <w:rPr>
          <w:rFonts w:ascii="Arial" w:eastAsia="宋体" w:hAnsi="Arial" w:cs="Arial"/>
          <w:vanish/>
          <w:kern w:val="0"/>
          <w:szCs w:val="21"/>
        </w:rPr>
      </w:pPr>
      <w:hyperlink r:id="rId18" w:tgtFrame="_blank" w:history="1">
        <w:r w:rsidR="008A53AF" w:rsidRPr="00CD0EEF">
          <w:rPr>
            <w:rFonts w:ascii="Arial" w:eastAsia="宋体" w:hAnsi="Arial" w:cs="Arial"/>
            <w:vanish/>
            <w:color w:val="0000FF"/>
            <w:kern w:val="0"/>
            <w:u w:val="single"/>
          </w:rPr>
          <w:t>纠错</w:t>
        </w:r>
      </w:hyperlink>
      <w:r w:rsidR="008A53AF" w:rsidRPr="00CD0EEF">
        <w:rPr>
          <w:rFonts w:ascii="Arial" w:eastAsia="宋体" w:hAnsi="Arial" w:cs="Arial"/>
          <w:vanish/>
          <w:kern w:val="0"/>
        </w:rPr>
        <w:t xml:space="preserve"> </w:t>
      </w:r>
      <w:r w:rsidR="008A53AF" w:rsidRPr="00CD0EEF">
        <w:rPr>
          <w:rFonts w:ascii="Arial" w:eastAsia="宋体" w:hAnsi="Arial" w:cs="Arial"/>
          <w:vanish/>
          <w:kern w:val="0"/>
        </w:rPr>
        <w:t>责任编辑：青青</w:t>
      </w:r>
    </w:p>
    <w:p w:rsidR="008A53AF" w:rsidRDefault="008A53AF" w:rsidP="008A53AF"/>
    <w:p w:rsidR="004F3DD4" w:rsidRPr="008A53AF" w:rsidRDefault="004F3DD4"/>
    <w:sectPr w:rsidR="004F3DD4" w:rsidRPr="008A53AF" w:rsidSect="00533B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596" w:rsidRDefault="00F53596" w:rsidP="008A53AF">
      <w:r>
        <w:separator/>
      </w:r>
    </w:p>
  </w:endnote>
  <w:endnote w:type="continuationSeparator" w:id="0">
    <w:p w:rsidR="00F53596" w:rsidRDefault="00F53596" w:rsidP="008A5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596" w:rsidRDefault="00F53596" w:rsidP="008A53AF">
      <w:r>
        <w:separator/>
      </w:r>
    </w:p>
  </w:footnote>
  <w:footnote w:type="continuationSeparator" w:id="0">
    <w:p w:rsidR="00F53596" w:rsidRDefault="00F53596" w:rsidP="008A53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53AF"/>
    <w:rsid w:val="00237D5E"/>
    <w:rsid w:val="004F3DD4"/>
    <w:rsid w:val="008A53AF"/>
    <w:rsid w:val="00921CA2"/>
    <w:rsid w:val="00941FFC"/>
    <w:rsid w:val="00F53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3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53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53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53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53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A53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A53AF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941FFC"/>
    <w:rPr>
      <w:strike w:val="0"/>
      <w:dstrike w:val="0"/>
      <w:color w:val="333333"/>
      <w:u w:val="none"/>
      <w:effect w:val="none"/>
    </w:rPr>
  </w:style>
  <w:style w:type="paragraph" w:styleId="a7">
    <w:name w:val="Normal (Web)"/>
    <w:basedOn w:val="a"/>
    <w:uiPriority w:val="99"/>
    <w:semiHidden/>
    <w:unhideWhenUsed/>
    <w:rsid w:val="00941F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941FF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2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5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3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d66.com/kouqiangzhuliyishi/fudaopeixun/sh2007222691.shtml" TargetMode="External"/><Relationship Id="rId13" Type="http://schemas.openxmlformats.org/officeDocument/2006/relationships/hyperlink" Target="https://www.med66.com/kouqiangzhuliyishi/fudaopeixun/sh2007224626.shtml" TargetMode="External"/><Relationship Id="rId18" Type="http://schemas.openxmlformats.org/officeDocument/2006/relationships/hyperlink" Target="http://www.med66.com/jiucu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med66.com/kouqiangzhuliyishi/fudaopeixun/sh2007225268.shtml" TargetMode="External"/><Relationship Id="rId12" Type="http://schemas.openxmlformats.org/officeDocument/2006/relationships/hyperlink" Target="https://www.med66.com/kouqiangzhuliyishi/fudaopeixun/sh2007224222.shtml" TargetMode="External"/><Relationship Id="rId17" Type="http://schemas.openxmlformats.org/officeDocument/2006/relationships/hyperlink" Target="https://www.med66.com/kouqiangzhuliyishi/fudaopeixun/sh2007225528.s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med66.com/kouqiangzhuliyishi/fudaopeixun/sh2007229222.shtm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s://www.med66.com/kouqiangzhuliyishi/fudaopeixun/sh2007224574.shtml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med66.com/kouqiangzhuliyishi/fudaopeixun/sh2007226943.shtml" TargetMode="External"/><Relationship Id="rId10" Type="http://schemas.openxmlformats.org/officeDocument/2006/relationships/hyperlink" Target="https://www.med66.com/kouqiangzhuliyishi/fudaopeixun/sh2007223689.shtml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med66.com/kouqiangzhuliyishi/fudaopeixun/sh2007222030.shtml" TargetMode="External"/><Relationship Id="rId14" Type="http://schemas.openxmlformats.org/officeDocument/2006/relationships/hyperlink" Target="https://www.med66.com/kouqiangzhuliyishi/fudaopeixun/sh2007221154.s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2019-11-07T08:48:00Z</dcterms:created>
  <dcterms:modified xsi:type="dcterms:W3CDTF">2020-09-10T03:25:00Z</dcterms:modified>
</cp:coreProperties>
</file>